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37D96" w14:textId="77777777" w:rsidR="00937832" w:rsidRPr="003D4B37" w:rsidRDefault="00937832" w:rsidP="00937832">
      <w:pPr>
        <w:pStyle w:val="ChapterNumber"/>
      </w:pPr>
      <w:r w:rsidRPr="003D4B37">
        <w:t>Chapter 2</w:t>
      </w:r>
    </w:p>
    <w:p w14:paraId="0765C521" w14:textId="77777777" w:rsidR="00937832" w:rsidRPr="003D4B37" w:rsidRDefault="00937832" w:rsidP="00937832">
      <w:pPr>
        <w:pStyle w:val="ChapterTitle"/>
      </w:pPr>
      <w:r w:rsidRPr="003D4B37">
        <w:t>Workforce Safety and Wellness</w:t>
      </w:r>
    </w:p>
    <w:p w14:paraId="66482A19" w14:textId="77777777" w:rsidR="00937832" w:rsidRPr="003D4B37" w:rsidRDefault="00937832" w:rsidP="00937832">
      <w:pPr>
        <w:pStyle w:val="LOShadedline"/>
      </w:pPr>
      <w:r w:rsidRPr="003D4B37">
        <w:t>Unit Summary</w:t>
      </w:r>
    </w:p>
    <w:p w14:paraId="7983FA3D" w14:textId="77777777" w:rsidR="00937832" w:rsidRPr="003D4B37" w:rsidRDefault="00937832" w:rsidP="00FF05C9">
      <w:pPr>
        <w:pStyle w:val="Text"/>
      </w:pPr>
      <w:r w:rsidRPr="003D4B37">
        <w:t>After students complete this chapter and the related course work, they will understand the importance of recognizing important hazards; coping with physical and mental stress; assisting patients and families with the emotional aspect of injuries, illness, and/or death; taking appropriate preventive actions to ensure personal safety; dealing with patients and coworkers with sensitivity; taking proper precautions when dealing with infectious diseases; and preventing on-the-job injuries.</w:t>
      </w:r>
    </w:p>
    <w:p w14:paraId="5723EB59" w14:textId="77777777" w:rsidR="00937832" w:rsidRPr="003D4B37" w:rsidRDefault="00937832" w:rsidP="00937832">
      <w:pPr>
        <w:pStyle w:val="LOShadedline"/>
      </w:pPr>
      <w:r w:rsidRPr="003D4B37">
        <w:t>National EMS Education Standard Competencies</w:t>
      </w:r>
    </w:p>
    <w:p w14:paraId="18089278" w14:textId="7057A2A0" w:rsidR="00D85199" w:rsidRPr="006532DD" w:rsidRDefault="00D85199" w:rsidP="00D85199">
      <w:pPr>
        <w:widowControl w:val="0"/>
        <w:rPr>
          <w:b/>
        </w:rPr>
      </w:pPr>
      <w:r w:rsidRPr="006532DD">
        <w:rPr>
          <w:b/>
        </w:rPr>
        <w:t>Medicine</w:t>
      </w:r>
    </w:p>
    <w:p w14:paraId="1BE7D6F8" w14:textId="77777777" w:rsidR="00D85199" w:rsidRPr="005372A1" w:rsidRDefault="00D85199" w:rsidP="00D85199">
      <w:pPr>
        <w:pStyle w:val="Text"/>
        <w:widowControl w:val="0"/>
      </w:pPr>
      <w:r w:rsidRPr="005372A1">
        <w:t>Applies fundamental knowledge to provide basic emergency care and transportation based on assessment findings for an acutely ill patient.</w:t>
      </w:r>
    </w:p>
    <w:p w14:paraId="282EA59D" w14:textId="77777777" w:rsidR="00D85199" w:rsidRPr="006532DD" w:rsidRDefault="00D85199" w:rsidP="00D85199">
      <w:pPr>
        <w:pStyle w:val="Text"/>
        <w:widowControl w:val="0"/>
        <w:rPr>
          <w:b/>
        </w:rPr>
      </w:pPr>
      <w:r w:rsidRPr="006532DD">
        <w:rPr>
          <w:b/>
          <w:i/>
        </w:rPr>
        <w:t>Infectious Diseases</w:t>
      </w:r>
    </w:p>
    <w:p w14:paraId="1F0ED985" w14:textId="77777777" w:rsidR="00AE251D" w:rsidRDefault="00D85199" w:rsidP="00D85199">
      <w:pPr>
        <w:pStyle w:val="Text"/>
        <w:widowControl w:val="0"/>
      </w:pPr>
      <w:r w:rsidRPr="005372A1">
        <w:t>Awareness of</w:t>
      </w:r>
    </w:p>
    <w:p w14:paraId="7010E9DA" w14:textId="1A26D345" w:rsidR="00D85199" w:rsidRPr="005372A1" w:rsidRDefault="00D85199" w:rsidP="00D85199">
      <w:pPr>
        <w:pStyle w:val="Text"/>
        <w:widowControl w:val="0"/>
      </w:pPr>
      <w:r w:rsidRPr="005372A1">
        <w:t xml:space="preserve">• </w:t>
      </w:r>
      <w:r>
        <w:t>H</w:t>
      </w:r>
      <w:r w:rsidRPr="005372A1">
        <w:t>ow to decontaminate equipment after treating a patient (pp</w:t>
      </w:r>
      <w:r>
        <w:t xml:space="preserve"> </w:t>
      </w:r>
      <w:r w:rsidR="008E397C">
        <w:t>50</w:t>
      </w:r>
      <w:r>
        <w:t>–5</w:t>
      </w:r>
      <w:r w:rsidR="008E397C">
        <w:t>1</w:t>
      </w:r>
      <w:r w:rsidRPr="005372A1">
        <w:t>)</w:t>
      </w:r>
    </w:p>
    <w:p w14:paraId="11CE2D1F" w14:textId="77777777" w:rsidR="00AE251D" w:rsidRDefault="00D85199" w:rsidP="00D85199">
      <w:pPr>
        <w:pStyle w:val="Text"/>
        <w:widowControl w:val="0"/>
      </w:pPr>
      <w:r w:rsidRPr="005372A1">
        <w:t>Assessment and management of</w:t>
      </w:r>
    </w:p>
    <w:p w14:paraId="1269CA7E" w14:textId="7FBD1674" w:rsidR="00D85199" w:rsidRPr="005372A1" w:rsidRDefault="00D85199" w:rsidP="00D85199">
      <w:pPr>
        <w:pStyle w:val="Text"/>
        <w:widowControl w:val="0"/>
      </w:pPr>
      <w:r w:rsidRPr="005372A1">
        <w:t>•</w:t>
      </w:r>
      <w:r>
        <w:t xml:space="preserve"> H</w:t>
      </w:r>
      <w:r w:rsidRPr="005372A1">
        <w:t xml:space="preserve">ow to decontaminate the ambulance and equipment after treating a patient (pp </w:t>
      </w:r>
      <w:r w:rsidR="008E397C">
        <w:t>50</w:t>
      </w:r>
      <w:r>
        <w:t>–5</w:t>
      </w:r>
      <w:r w:rsidR="008E397C">
        <w:t>1</w:t>
      </w:r>
      <w:r w:rsidRPr="005372A1">
        <w:t>)</w:t>
      </w:r>
    </w:p>
    <w:p w14:paraId="7F89F85F" w14:textId="77777777" w:rsidR="00D85199" w:rsidRPr="005372A1" w:rsidRDefault="00D85199" w:rsidP="00D85199">
      <w:pPr>
        <w:widowControl w:val="0"/>
      </w:pPr>
    </w:p>
    <w:p w14:paraId="6B0A41FB" w14:textId="77777777" w:rsidR="00D85199" w:rsidRPr="006532DD" w:rsidRDefault="00D85199" w:rsidP="00D85199">
      <w:pPr>
        <w:widowControl w:val="0"/>
        <w:rPr>
          <w:b/>
        </w:rPr>
      </w:pPr>
      <w:r w:rsidRPr="006532DD">
        <w:rPr>
          <w:b/>
        </w:rPr>
        <w:t>Preparatory</w:t>
      </w:r>
    </w:p>
    <w:p w14:paraId="1844A2D7" w14:textId="6573D39F" w:rsidR="00D85199" w:rsidRPr="005372A1" w:rsidRDefault="00B55B1F" w:rsidP="00AE251D">
      <w:pPr>
        <w:pStyle w:val="Text"/>
        <w:widowControl w:val="0"/>
      </w:pPr>
      <w:r>
        <w:t>Applies fundamental knowledge of the</w:t>
      </w:r>
      <w:r w:rsidR="004B08D7">
        <w:t xml:space="preserve"> s</w:t>
      </w:r>
      <w:r w:rsidR="00D85199" w:rsidRPr="005372A1">
        <w:t>afety/well-being of the emergency medical technician (EMT), medical/legal, and ethical issues to the provision of emergency care.</w:t>
      </w:r>
    </w:p>
    <w:p w14:paraId="1C27D23F" w14:textId="77777777" w:rsidR="00D85199" w:rsidRPr="006532DD" w:rsidRDefault="00D85199" w:rsidP="00D85199">
      <w:pPr>
        <w:pStyle w:val="LO1B"/>
        <w:widowControl w:val="0"/>
        <w:rPr>
          <w:b/>
        </w:rPr>
      </w:pPr>
      <w:r w:rsidRPr="006532DD">
        <w:rPr>
          <w:b/>
        </w:rPr>
        <w:t>Workforce Safety and Wellness</w:t>
      </w:r>
    </w:p>
    <w:p w14:paraId="3EB980F2" w14:textId="4C399937" w:rsidR="00D85199" w:rsidRPr="005372A1" w:rsidRDefault="00D85199" w:rsidP="00D85199">
      <w:pPr>
        <w:pStyle w:val="Text"/>
        <w:widowControl w:val="0"/>
      </w:pPr>
      <w:r w:rsidRPr="005372A1">
        <w:t>• Standard safety precautions (</w:t>
      </w:r>
      <w:r w:rsidR="008E397C">
        <w:t>p</w:t>
      </w:r>
      <w:r w:rsidR="00EC02E4">
        <w:t>p</w:t>
      </w:r>
      <w:r w:rsidR="008E397C">
        <w:t xml:space="preserve"> 41</w:t>
      </w:r>
      <w:r w:rsidR="00EC02E4">
        <w:t>–49</w:t>
      </w:r>
      <w:r w:rsidRPr="005372A1">
        <w:t>)</w:t>
      </w:r>
    </w:p>
    <w:p w14:paraId="6D949762" w14:textId="33404AD1" w:rsidR="00D85199" w:rsidRPr="005372A1" w:rsidRDefault="00D85199" w:rsidP="00D85199">
      <w:pPr>
        <w:pStyle w:val="Text"/>
        <w:widowControl w:val="0"/>
      </w:pPr>
      <w:r w:rsidRPr="005372A1">
        <w:t>• Personal protective equipment</w:t>
      </w:r>
      <w:r>
        <w:t xml:space="preserve"> </w:t>
      </w:r>
      <w:r w:rsidRPr="005372A1">
        <w:t>(</w:t>
      </w:r>
      <w:r w:rsidR="008E397C">
        <w:t>p 38</w:t>
      </w:r>
      <w:r w:rsidR="00EC02E4">
        <w:t>, 41–49, 61–65</w:t>
      </w:r>
      <w:r w:rsidRPr="005372A1">
        <w:t>)</w:t>
      </w:r>
    </w:p>
    <w:p w14:paraId="788071C6" w14:textId="00B243F5" w:rsidR="00D85199" w:rsidRPr="005372A1" w:rsidRDefault="00D85199" w:rsidP="00D85199">
      <w:pPr>
        <w:pStyle w:val="Text"/>
        <w:widowControl w:val="0"/>
      </w:pPr>
      <w:r w:rsidRPr="005372A1">
        <w:t>• Stress management (</w:t>
      </w:r>
      <w:r w:rsidR="008E397C">
        <w:t>pp 32</w:t>
      </w:r>
      <w:r w:rsidR="00421FBD">
        <w:t>–</w:t>
      </w:r>
      <w:r w:rsidR="008E397C">
        <w:t>35</w:t>
      </w:r>
      <w:r w:rsidR="00EC02E4">
        <w:t>, 69–75</w:t>
      </w:r>
      <w:r w:rsidRPr="005372A1">
        <w:t>)</w:t>
      </w:r>
    </w:p>
    <w:p w14:paraId="7299BDC6" w14:textId="5B0EAFDC" w:rsidR="00D85199" w:rsidRPr="005372A1" w:rsidRDefault="00D85199" w:rsidP="00D85199">
      <w:pPr>
        <w:pStyle w:val="Text"/>
        <w:widowControl w:val="0"/>
        <w:ind w:firstLine="720"/>
      </w:pPr>
      <w:r>
        <w:t>–</w:t>
      </w:r>
      <w:r w:rsidRPr="005372A1">
        <w:t xml:space="preserve"> Dealing with death and dying (pp </w:t>
      </w:r>
      <w:r w:rsidR="008E397C">
        <w:t>67</w:t>
      </w:r>
      <w:r>
        <w:t>–</w:t>
      </w:r>
      <w:r w:rsidR="008E397C">
        <w:t>69</w:t>
      </w:r>
      <w:r w:rsidRPr="005372A1">
        <w:t>)</w:t>
      </w:r>
    </w:p>
    <w:p w14:paraId="0F125715" w14:textId="33E8FF1C" w:rsidR="00D85199" w:rsidRPr="005372A1" w:rsidRDefault="00D85199" w:rsidP="00D85199">
      <w:pPr>
        <w:pStyle w:val="Text"/>
        <w:widowControl w:val="0"/>
      </w:pPr>
      <w:r w:rsidRPr="005372A1">
        <w:t xml:space="preserve">• Prevention of response-related injuries (pp </w:t>
      </w:r>
      <w:r w:rsidR="00EC02E4">
        <w:t>54–61</w:t>
      </w:r>
      <w:r w:rsidRPr="005372A1">
        <w:t>)</w:t>
      </w:r>
    </w:p>
    <w:p w14:paraId="4DA387BC" w14:textId="7FF0AD03" w:rsidR="00D85199" w:rsidRPr="005372A1" w:rsidRDefault="00D85199" w:rsidP="00D85199">
      <w:pPr>
        <w:pStyle w:val="Text"/>
        <w:widowControl w:val="0"/>
      </w:pPr>
      <w:r w:rsidRPr="005372A1">
        <w:t>• Prevention of work-related injuries (</w:t>
      </w:r>
      <w:r w:rsidR="008E397C">
        <w:t>p</w:t>
      </w:r>
      <w:r w:rsidR="00EC02E4">
        <w:t>p 54–61,</w:t>
      </w:r>
      <w:r w:rsidR="008E397C">
        <w:t xml:space="preserve"> 77</w:t>
      </w:r>
      <w:r w:rsidRPr="005372A1">
        <w:t>)</w:t>
      </w:r>
    </w:p>
    <w:p w14:paraId="159B1F9A" w14:textId="5818AAE6" w:rsidR="00D85199" w:rsidRPr="005372A1" w:rsidRDefault="00D85199" w:rsidP="00D85199">
      <w:pPr>
        <w:pStyle w:val="Text"/>
        <w:widowControl w:val="0"/>
      </w:pPr>
      <w:r w:rsidRPr="005372A1">
        <w:t xml:space="preserve">• Lifting and moving patients (p </w:t>
      </w:r>
      <w:r w:rsidR="008E397C">
        <w:t>35</w:t>
      </w:r>
      <w:r w:rsidRPr="005372A1">
        <w:t>)</w:t>
      </w:r>
    </w:p>
    <w:p w14:paraId="7B18046C" w14:textId="3C90090E" w:rsidR="00D85199" w:rsidRPr="005372A1" w:rsidRDefault="00D85199" w:rsidP="00D85199">
      <w:pPr>
        <w:pStyle w:val="Text"/>
        <w:widowControl w:val="0"/>
      </w:pPr>
      <w:r w:rsidRPr="005372A1">
        <w:t xml:space="preserve">• Disease transmission (pp </w:t>
      </w:r>
      <w:r w:rsidR="008E397C">
        <w:t>38</w:t>
      </w:r>
      <w:r w:rsidR="00421FBD">
        <w:t>–</w:t>
      </w:r>
      <w:r w:rsidR="008E397C">
        <w:t>40</w:t>
      </w:r>
      <w:r w:rsidRPr="005372A1">
        <w:t>)</w:t>
      </w:r>
    </w:p>
    <w:p w14:paraId="636EAD40" w14:textId="61DCAB14" w:rsidR="00D85199" w:rsidRPr="005372A1" w:rsidRDefault="00D85199" w:rsidP="00D85199">
      <w:pPr>
        <w:pStyle w:val="Text"/>
        <w:widowControl w:val="0"/>
      </w:pPr>
      <w:r w:rsidRPr="005372A1">
        <w:t xml:space="preserve">• </w:t>
      </w:r>
      <w:r w:rsidR="008E397C">
        <w:t>Principles of wellness and resilience</w:t>
      </w:r>
      <w:r w:rsidRPr="005372A1">
        <w:t xml:space="preserve"> (pp </w:t>
      </w:r>
      <w:r w:rsidR="00EC02E4">
        <w:t>31–38</w:t>
      </w:r>
      <w:r w:rsidRPr="005372A1">
        <w:t>)</w:t>
      </w:r>
    </w:p>
    <w:p w14:paraId="27F96092" w14:textId="77777777" w:rsidR="00D85199" w:rsidRPr="005372A1" w:rsidRDefault="00D85199" w:rsidP="00D85199">
      <w:pPr>
        <w:pStyle w:val="LOShadedline"/>
        <w:widowControl w:val="0"/>
      </w:pPr>
      <w:r w:rsidRPr="005372A1">
        <w:lastRenderedPageBreak/>
        <w:t>Knowledge Objectives</w:t>
      </w:r>
    </w:p>
    <w:p w14:paraId="24FA7F3B" w14:textId="1C3221E5" w:rsidR="00D85199" w:rsidRPr="005372A1" w:rsidRDefault="00D85199" w:rsidP="00D85199">
      <w:pPr>
        <w:pStyle w:val="Textnumbered"/>
        <w:widowControl w:val="0"/>
        <w:rPr>
          <w:bCs/>
        </w:rPr>
      </w:pPr>
      <w:r w:rsidRPr="005372A1">
        <w:rPr>
          <w:bCs/>
        </w:rPr>
        <w:t>1.</w:t>
      </w:r>
      <w:r w:rsidRPr="005372A1">
        <w:rPr>
          <w:bCs/>
        </w:rPr>
        <w:tab/>
      </w:r>
      <w:r w:rsidR="008210DE">
        <w:rPr>
          <w:bCs/>
        </w:rPr>
        <w:t>Explain</w:t>
      </w:r>
      <w:r w:rsidR="008210DE" w:rsidRPr="005372A1">
        <w:rPr>
          <w:bCs/>
        </w:rPr>
        <w:t xml:space="preserve"> </w:t>
      </w:r>
      <w:r w:rsidRPr="005372A1">
        <w:rPr>
          <w:bCs/>
        </w:rPr>
        <w:t>the steps that contribute to wellness</w:t>
      </w:r>
      <w:r w:rsidR="00EC02E4">
        <w:rPr>
          <w:bCs/>
        </w:rPr>
        <w:t xml:space="preserve"> and resilience</w:t>
      </w:r>
      <w:r w:rsidRPr="005372A1">
        <w:rPr>
          <w:bCs/>
        </w:rPr>
        <w:t xml:space="preserve"> and their importance in managing stress. (p</w:t>
      </w:r>
      <w:r>
        <w:rPr>
          <w:bCs/>
        </w:rPr>
        <w:t>p</w:t>
      </w:r>
      <w:r w:rsidRPr="005372A1">
        <w:rPr>
          <w:bCs/>
        </w:rPr>
        <w:t xml:space="preserve"> </w:t>
      </w:r>
      <w:r w:rsidR="00EC02E4">
        <w:rPr>
          <w:bCs/>
        </w:rPr>
        <w:t>31–38</w:t>
      </w:r>
      <w:r w:rsidRPr="005372A1">
        <w:rPr>
          <w:bCs/>
        </w:rPr>
        <w:t>)</w:t>
      </w:r>
    </w:p>
    <w:p w14:paraId="38EFCB22" w14:textId="718102FA" w:rsidR="00D85199" w:rsidRDefault="00D85199" w:rsidP="00D85199">
      <w:pPr>
        <w:pStyle w:val="Textnumbered"/>
        <w:widowControl w:val="0"/>
      </w:pPr>
      <w:r w:rsidRPr="005372A1">
        <w:rPr>
          <w:bCs/>
        </w:rPr>
        <w:t>2.</w:t>
      </w:r>
      <w:r w:rsidR="008425A2">
        <w:rPr>
          <w:bCs/>
        </w:rPr>
        <w:tab/>
      </w:r>
      <w:r w:rsidR="008210DE">
        <w:t>Differentiate</w:t>
      </w:r>
      <w:r w:rsidR="008210DE" w:rsidRPr="005372A1">
        <w:t xml:space="preserve"> </w:t>
      </w:r>
      <w:r w:rsidRPr="005372A1">
        <w:t xml:space="preserve">infectious disease and communicable disease. (p </w:t>
      </w:r>
      <w:r w:rsidR="008E397C">
        <w:t>38</w:t>
      </w:r>
      <w:r w:rsidRPr="005372A1">
        <w:t>)</w:t>
      </w:r>
    </w:p>
    <w:p w14:paraId="7370500B" w14:textId="09647423" w:rsidR="008210DE" w:rsidRPr="005372A1" w:rsidRDefault="008210DE" w:rsidP="008210DE">
      <w:pPr>
        <w:pStyle w:val="Textnumbered"/>
        <w:widowControl w:val="0"/>
      </w:pPr>
      <w:r>
        <w:t>3.</w:t>
      </w:r>
      <w:r>
        <w:tab/>
        <w:t xml:space="preserve">Identify the risks and hazards of sleep deprivation in EMS. (pp </w:t>
      </w:r>
      <w:r w:rsidR="00016601">
        <w:t>35</w:t>
      </w:r>
      <w:r>
        <w:t>–</w:t>
      </w:r>
      <w:r w:rsidR="00016601">
        <w:t>36</w:t>
      </w:r>
      <w:r>
        <w:t>)</w:t>
      </w:r>
    </w:p>
    <w:p w14:paraId="6250A2E1" w14:textId="39F2FDC1" w:rsidR="00D85199" w:rsidRPr="005372A1" w:rsidRDefault="00EE087C" w:rsidP="00D85199">
      <w:pPr>
        <w:pStyle w:val="Textnumbered"/>
        <w:widowControl w:val="0"/>
      </w:pPr>
      <w:r>
        <w:rPr>
          <w:bCs/>
        </w:rPr>
        <w:t>4</w:t>
      </w:r>
      <w:r w:rsidR="00D85199" w:rsidRPr="005372A1">
        <w:rPr>
          <w:bCs/>
        </w:rPr>
        <w:t>.</w:t>
      </w:r>
      <w:r w:rsidR="00D85199" w:rsidRPr="005372A1">
        <w:rPr>
          <w:bCs/>
        </w:rPr>
        <w:tab/>
      </w:r>
      <w:r w:rsidR="008210DE">
        <w:t>State</w:t>
      </w:r>
      <w:r w:rsidR="008210DE" w:rsidRPr="005372A1">
        <w:t xml:space="preserve"> </w:t>
      </w:r>
      <w:r w:rsidR="00D85199" w:rsidRPr="005372A1">
        <w:t xml:space="preserve">the routes of disease transmission. (pp </w:t>
      </w:r>
      <w:r w:rsidR="008E397C">
        <w:t>38</w:t>
      </w:r>
      <w:r w:rsidR="00D85199">
        <w:t>–4</w:t>
      </w:r>
      <w:r w:rsidR="008E397C">
        <w:t>0</w:t>
      </w:r>
      <w:r w:rsidR="00D85199" w:rsidRPr="005372A1">
        <w:t>)</w:t>
      </w:r>
    </w:p>
    <w:p w14:paraId="4A856F2C" w14:textId="70E17D0D" w:rsidR="00D85199" w:rsidRDefault="00EE087C" w:rsidP="00D85199">
      <w:pPr>
        <w:pStyle w:val="Textnumbered"/>
        <w:widowControl w:val="0"/>
        <w:rPr>
          <w:bCs/>
        </w:rPr>
      </w:pPr>
      <w:r>
        <w:rPr>
          <w:bCs/>
        </w:rPr>
        <w:t>5</w:t>
      </w:r>
      <w:r w:rsidR="00D85199" w:rsidRPr="005372A1">
        <w:rPr>
          <w:bCs/>
        </w:rPr>
        <w:t>.</w:t>
      </w:r>
      <w:r w:rsidR="00D85199" w:rsidRPr="005372A1">
        <w:rPr>
          <w:bCs/>
        </w:rPr>
        <w:tab/>
        <w:t>Describe</w:t>
      </w:r>
      <w:r w:rsidR="00D85199" w:rsidRPr="005372A1">
        <w:t xml:space="preserve"> the </w:t>
      </w:r>
      <w:r w:rsidR="00690D7E">
        <w:t>specific</w:t>
      </w:r>
      <w:r w:rsidR="00690D7E" w:rsidRPr="005372A1">
        <w:t xml:space="preserve"> routes</w:t>
      </w:r>
      <w:r w:rsidR="00D85199" w:rsidRPr="005372A1">
        <w:t xml:space="preserve"> of transmission and the steps to prevent and/or deal with an exposure to hepatitis, tuberculosis, </w:t>
      </w:r>
      <w:r w:rsidR="008E397C">
        <w:t>or human immunodeficiency (HIV)/acquired immunodeficiency disorder (ADIS)</w:t>
      </w:r>
      <w:r w:rsidR="00D85199" w:rsidRPr="005372A1">
        <w:t xml:space="preserve">. (pp </w:t>
      </w:r>
      <w:r w:rsidR="00EC02E4">
        <w:t>38–49</w:t>
      </w:r>
      <w:r w:rsidR="00D85199" w:rsidRPr="005372A1">
        <w:t>)</w:t>
      </w:r>
    </w:p>
    <w:p w14:paraId="7C06D83A" w14:textId="2A1AB487" w:rsidR="00D85199" w:rsidRPr="005372A1" w:rsidRDefault="00EE087C" w:rsidP="00D85199">
      <w:pPr>
        <w:pStyle w:val="Textnumbered"/>
        <w:widowControl w:val="0"/>
      </w:pPr>
      <w:r>
        <w:rPr>
          <w:bCs/>
        </w:rPr>
        <w:t>6</w:t>
      </w:r>
      <w:r w:rsidR="00D85199">
        <w:rPr>
          <w:bCs/>
        </w:rPr>
        <w:t>.</w:t>
      </w:r>
      <w:r w:rsidR="00D85199">
        <w:rPr>
          <w:bCs/>
        </w:rPr>
        <w:tab/>
      </w:r>
      <w:r w:rsidR="008210DE">
        <w:rPr>
          <w:bCs/>
        </w:rPr>
        <w:t>Apply</w:t>
      </w:r>
      <w:r w:rsidR="008210DE" w:rsidRPr="005372A1">
        <w:t xml:space="preserve"> </w:t>
      </w:r>
      <w:r w:rsidR="00D85199" w:rsidRPr="005372A1">
        <w:t>the standard precautions used in treating patients to prevent infection. (</w:t>
      </w:r>
      <w:r w:rsidR="008E397C">
        <w:t>p</w:t>
      </w:r>
      <w:r w:rsidR="00EC02E4">
        <w:t>p</w:t>
      </w:r>
      <w:r w:rsidR="008E397C">
        <w:t xml:space="preserve"> 41</w:t>
      </w:r>
      <w:r w:rsidR="00EC02E4">
        <w:t>–49</w:t>
      </w:r>
      <w:r w:rsidR="00D85199" w:rsidRPr="005372A1">
        <w:t>)</w:t>
      </w:r>
    </w:p>
    <w:p w14:paraId="2DA222D5" w14:textId="3219FDE9" w:rsidR="00D85199" w:rsidRPr="005372A1" w:rsidRDefault="00EE087C" w:rsidP="00D85199">
      <w:pPr>
        <w:pStyle w:val="Textnumbered"/>
        <w:widowControl w:val="0"/>
      </w:pPr>
      <w:r>
        <w:rPr>
          <w:bCs/>
        </w:rPr>
        <w:t>7</w:t>
      </w:r>
      <w:r w:rsidR="00D85199" w:rsidRPr="005372A1">
        <w:rPr>
          <w:bCs/>
        </w:rPr>
        <w:t>.</w:t>
      </w:r>
      <w:r w:rsidR="00D85199" w:rsidRPr="005372A1">
        <w:rPr>
          <w:bCs/>
        </w:rPr>
        <w:tab/>
      </w:r>
      <w:r w:rsidR="008210DE">
        <w:t>Explain</w:t>
      </w:r>
      <w:r w:rsidR="008210DE" w:rsidRPr="005372A1">
        <w:t xml:space="preserve"> </w:t>
      </w:r>
      <w:r w:rsidR="00D85199" w:rsidRPr="005372A1">
        <w:t xml:space="preserve">the steps to take for personal protection from airborne and bloodborne pathogens. (pp </w:t>
      </w:r>
      <w:r w:rsidR="008E397C">
        <w:t>41</w:t>
      </w:r>
      <w:r w:rsidR="00D85199">
        <w:t>–</w:t>
      </w:r>
      <w:r w:rsidR="008E397C">
        <w:t>4</w:t>
      </w:r>
      <w:r w:rsidR="00595D0C">
        <w:t>9</w:t>
      </w:r>
      <w:r w:rsidR="00D85199" w:rsidRPr="005372A1">
        <w:t>)</w:t>
      </w:r>
    </w:p>
    <w:p w14:paraId="401EFF4C" w14:textId="638BCAA5" w:rsidR="00D85199" w:rsidRPr="005372A1" w:rsidRDefault="00EE087C" w:rsidP="00D85199">
      <w:pPr>
        <w:pStyle w:val="Textnumbered"/>
        <w:widowControl w:val="0"/>
      </w:pPr>
      <w:r>
        <w:rPr>
          <w:bCs/>
        </w:rPr>
        <w:t>8</w:t>
      </w:r>
      <w:r w:rsidR="00D85199" w:rsidRPr="005372A1">
        <w:rPr>
          <w:bCs/>
        </w:rPr>
        <w:t>.</w:t>
      </w:r>
      <w:r w:rsidR="00AE251D">
        <w:rPr>
          <w:bCs/>
        </w:rPr>
        <w:tab/>
      </w:r>
      <w:r w:rsidR="008210DE">
        <w:rPr>
          <w:bCs/>
        </w:rPr>
        <w:t xml:space="preserve">Demonstrate </w:t>
      </w:r>
      <w:r w:rsidR="00D85199">
        <w:rPr>
          <w:bCs/>
        </w:rPr>
        <w:t xml:space="preserve">proper handwashing techniques. (pp </w:t>
      </w:r>
      <w:r w:rsidR="008E397C">
        <w:rPr>
          <w:bCs/>
        </w:rPr>
        <w:t>41</w:t>
      </w:r>
      <w:r w:rsidR="00D85199">
        <w:t>–</w:t>
      </w:r>
      <w:r w:rsidR="008E397C">
        <w:t>43</w:t>
      </w:r>
      <w:r w:rsidR="00D85199">
        <w:rPr>
          <w:bCs/>
        </w:rPr>
        <w:t>)</w:t>
      </w:r>
    </w:p>
    <w:p w14:paraId="0034F01D" w14:textId="401A98C9" w:rsidR="00D85199" w:rsidRPr="005372A1" w:rsidRDefault="00EE087C" w:rsidP="00D85199">
      <w:pPr>
        <w:pStyle w:val="Textnumbered"/>
        <w:widowControl w:val="0"/>
      </w:pPr>
      <w:r>
        <w:rPr>
          <w:bCs/>
        </w:rPr>
        <w:t>9</w:t>
      </w:r>
      <w:r w:rsidR="00D85199" w:rsidRPr="005372A1">
        <w:rPr>
          <w:bCs/>
        </w:rPr>
        <w:t>.</w:t>
      </w:r>
      <w:r w:rsidR="00D85199" w:rsidRPr="005372A1">
        <w:rPr>
          <w:bCs/>
        </w:rPr>
        <w:tab/>
      </w:r>
      <w:r w:rsidR="008210DE">
        <w:rPr>
          <w:bCs/>
        </w:rPr>
        <w:t>Explain</w:t>
      </w:r>
      <w:r w:rsidR="008210DE" w:rsidRPr="005372A1">
        <w:rPr>
          <w:bCs/>
        </w:rPr>
        <w:t xml:space="preserve"> </w:t>
      </w:r>
      <w:r w:rsidR="00D85199" w:rsidRPr="005372A1">
        <w:rPr>
          <w:bCs/>
        </w:rPr>
        <w:t>the ways</w:t>
      </w:r>
      <w:r w:rsidR="008E397C">
        <w:rPr>
          <w:bCs/>
        </w:rPr>
        <w:t xml:space="preserve"> in which </w:t>
      </w:r>
      <w:r w:rsidR="008E397C" w:rsidRPr="005372A1">
        <w:rPr>
          <w:bCs/>
        </w:rPr>
        <w:t>immunity</w:t>
      </w:r>
      <w:r w:rsidR="00D85199" w:rsidRPr="005372A1">
        <w:t xml:space="preserve"> to infectious diseases is acquired. (pp </w:t>
      </w:r>
      <w:r w:rsidR="008E397C">
        <w:t>51</w:t>
      </w:r>
      <w:r w:rsidR="00D85199">
        <w:t>–</w:t>
      </w:r>
      <w:r w:rsidR="008E397C">
        <w:t>53</w:t>
      </w:r>
      <w:r w:rsidR="00D85199" w:rsidRPr="005372A1">
        <w:t>)</w:t>
      </w:r>
    </w:p>
    <w:p w14:paraId="09EC326C" w14:textId="37F879BE" w:rsidR="00D85199" w:rsidRPr="005372A1" w:rsidRDefault="00EE087C" w:rsidP="00D85199">
      <w:pPr>
        <w:pStyle w:val="Textnumbered"/>
        <w:widowControl w:val="0"/>
      </w:pPr>
      <w:r>
        <w:rPr>
          <w:bCs/>
        </w:rPr>
        <w:t>10</w:t>
      </w:r>
      <w:r w:rsidR="00D85199" w:rsidRPr="005372A1">
        <w:rPr>
          <w:bCs/>
        </w:rPr>
        <w:t>.</w:t>
      </w:r>
      <w:r w:rsidR="00D85199" w:rsidRPr="005372A1">
        <w:rPr>
          <w:bCs/>
        </w:rPr>
        <w:tab/>
      </w:r>
      <w:r w:rsidR="008210DE">
        <w:t>Summarize</w:t>
      </w:r>
      <w:r w:rsidR="008210DE" w:rsidRPr="005372A1">
        <w:t xml:space="preserve"> </w:t>
      </w:r>
      <w:r w:rsidR="00D85199" w:rsidRPr="005372A1">
        <w:t>postexposure management of exposure to patient blood or body fluids, including completing a postexposure report. (</w:t>
      </w:r>
      <w:r w:rsidR="008E397C">
        <w:t>pp 53</w:t>
      </w:r>
      <w:r w:rsidR="00421FBD">
        <w:t>–</w:t>
      </w:r>
      <w:r w:rsidR="008E397C">
        <w:t>54</w:t>
      </w:r>
      <w:r w:rsidR="00D85199" w:rsidRPr="005372A1">
        <w:t>)</w:t>
      </w:r>
    </w:p>
    <w:p w14:paraId="45572151" w14:textId="6DD99C6F" w:rsidR="00D85199" w:rsidRPr="005372A1" w:rsidRDefault="00EE087C" w:rsidP="00D85199">
      <w:pPr>
        <w:pStyle w:val="Textnumbered"/>
        <w:widowControl w:val="0"/>
        <w:rPr>
          <w:bCs/>
        </w:rPr>
      </w:pPr>
      <w:r>
        <w:rPr>
          <w:bCs/>
        </w:rPr>
        <w:t>11</w:t>
      </w:r>
      <w:r w:rsidR="00D85199" w:rsidRPr="005372A1">
        <w:rPr>
          <w:bCs/>
        </w:rPr>
        <w:t>.</w:t>
      </w:r>
      <w:r w:rsidR="008210DE">
        <w:rPr>
          <w:bCs/>
        </w:rPr>
        <w:tab/>
        <w:t>Discuss</w:t>
      </w:r>
      <w:r w:rsidR="008210DE" w:rsidRPr="005372A1">
        <w:rPr>
          <w:bCs/>
        </w:rPr>
        <w:t xml:space="preserve"> </w:t>
      </w:r>
      <w:r w:rsidR="00D85199" w:rsidRPr="005372A1">
        <w:rPr>
          <w:bCs/>
        </w:rPr>
        <w:t>the steps necessary to determine scene safety and to prevent work-related injuries at the scene. (p</w:t>
      </w:r>
      <w:r w:rsidR="00D85199">
        <w:rPr>
          <w:bCs/>
        </w:rPr>
        <w:t>p</w:t>
      </w:r>
      <w:r w:rsidR="00D85199" w:rsidRPr="005372A1">
        <w:rPr>
          <w:bCs/>
        </w:rPr>
        <w:t xml:space="preserve"> </w:t>
      </w:r>
      <w:r w:rsidR="008E397C">
        <w:rPr>
          <w:bCs/>
        </w:rPr>
        <w:t>54</w:t>
      </w:r>
      <w:r w:rsidR="00421FBD">
        <w:rPr>
          <w:bCs/>
        </w:rPr>
        <w:t>–</w:t>
      </w:r>
      <w:r w:rsidR="00595D0C">
        <w:rPr>
          <w:bCs/>
        </w:rPr>
        <w:t>61</w:t>
      </w:r>
      <w:r w:rsidR="00D85199" w:rsidRPr="005372A1">
        <w:rPr>
          <w:bCs/>
        </w:rPr>
        <w:t>)</w:t>
      </w:r>
    </w:p>
    <w:p w14:paraId="3AA5FE9A" w14:textId="343E3E18" w:rsidR="00D85199" w:rsidRPr="005372A1" w:rsidRDefault="00EE087C" w:rsidP="00D85199">
      <w:pPr>
        <w:pStyle w:val="Textnumbered"/>
        <w:widowControl w:val="0"/>
      </w:pPr>
      <w:r w:rsidRPr="005372A1">
        <w:t>1</w:t>
      </w:r>
      <w:r>
        <w:t>2</w:t>
      </w:r>
      <w:r w:rsidR="00D85199" w:rsidRPr="005372A1">
        <w:t>.</w:t>
      </w:r>
      <w:r w:rsidR="008210DE">
        <w:tab/>
      </w:r>
      <w:r w:rsidR="00D85199">
        <w:t>Describe</w:t>
      </w:r>
      <w:r w:rsidR="00D85199" w:rsidRPr="005372A1">
        <w:t xml:space="preserve"> the different types of protective clothing worn to prevent injury. (p</w:t>
      </w:r>
      <w:r w:rsidR="00D85199">
        <w:t xml:space="preserve">p </w:t>
      </w:r>
      <w:r w:rsidR="00595D0C">
        <w:t>61–65</w:t>
      </w:r>
      <w:r w:rsidR="00D85199" w:rsidRPr="005372A1">
        <w:t>)</w:t>
      </w:r>
    </w:p>
    <w:p w14:paraId="66D05CBC" w14:textId="174CEA7A" w:rsidR="00D85199" w:rsidRPr="005372A1" w:rsidRDefault="00EE087C" w:rsidP="00D85199">
      <w:pPr>
        <w:pStyle w:val="Textnumbered"/>
        <w:widowControl w:val="0"/>
      </w:pPr>
      <w:r w:rsidRPr="005372A1">
        <w:t>1</w:t>
      </w:r>
      <w:r>
        <w:t>3</w:t>
      </w:r>
      <w:r w:rsidR="00D85199" w:rsidRPr="005372A1">
        <w:t>.</w:t>
      </w:r>
      <w:r w:rsidR="008210DE">
        <w:tab/>
      </w:r>
      <w:r>
        <w:t>Differentiate</w:t>
      </w:r>
      <w:r w:rsidRPr="005372A1">
        <w:t xml:space="preserve"> </w:t>
      </w:r>
      <w:r w:rsidR="00D85199" w:rsidRPr="005372A1">
        <w:t>issues concerning care of the dying patient, death, and the grieving process of family members. (</w:t>
      </w:r>
      <w:r w:rsidR="00D85199">
        <w:t>p</w:t>
      </w:r>
      <w:r w:rsidR="00D85199" w:rsidRPr="005372A1">
        <w:t xml:space="preserve">p </w:t>
      </w:r>
      <w:r w:rsidR="008E397C">
        <w:t>67</w:t>
      </w:r>
      <w:r w:rsidR="00D85199">
        <w:t>–</w:t>
      </w:r>
      <w:r w:rsidR="008E397C">
        <w:t>69</w:t>
      </w:r>
      <w:r w:rsidR="00D85199" w:rsidRPr="005372A1">
        <w:t>)</w:t>
      </w:r>
    </w:p>
    <w:p w14:paraId="628278F4" w14:textId="3BA5CC52" w:rsidR="00D85199" w:rsidRPr="005372A1" w:rsidRDefault="00EE087C" w:rsidP="00D85199">
      <w:pPr>
        <w:pStyle w:val="Textnumbered"/>
        <w:widowControl w:val="0"/>
      </w:pPr>
      <w:r w:rsidRPr="005372A1">
        <w:t>1</w:t>
      </w:r>
      <w:r>
        <w:t>4</w:t>
      </w:r>
      <w:r w:rsidR="00D85199" w:rsidRPr="005372A1">
        <w:t>.</w:t>
      </w:r>
      <w:r w:rsidR="008210DE">
        <w:tab/>
      </w:r>
      <w:r>
        <w:t>Recognize</w:t>
      </w:r>
      <w:r w:rsidRPr="005372A1">
        <w:t xml:space="preserve"> </w:t>
      </w:r>
      <w:r w:rsidR="00D85199" w:rsidRPr="005372A1">
        <w:t xml:space="preserve">the physiologic, physical, and psychological responses to stress. (pp </w:t>
      </w:r>
      <w:r w:rsidR="008E397C">
        <w:t>69</w:t>
      </w:r>
      <w:r w:rsidR="00D85199">
        <w:t>–</w:t>
      </w:r>
      <w:r w:rsidR="008E397C">
        <w:t>70</w:t>
      </w:r>
      <w:r w:rsidR="00D85199" w:rsidRPr="005372A1">
        <w:t>)</w:t>
      </w:r>
    </w:p>
    <w:p w14:paraId="42670E9E" w14:textId="1F6A135A" w:rsidR="00D85199" w:rsidRPr="005372A1" w:rsidRDefault="00EE087C" w:rsidP="00D85199">
      <w:pPr>
        <w:pStyle w:val="Textnumbered"/>
        <w:widowControl w:val="0"/>
      </w:pPr>
      <w:r w:rsidRPr="005372A1">
        <w:rPr>
          <w:bCs/>
        </w:rPr>
        <w:t>1</w:t>
      </w:r>
      <w:r>
        <w:rPr>
          <w:bCs/>
        </w:rPr>
        <w:t>5</w:t>
      </w:r>
      <w:r w:rsidR="00D85199" w:rsidRPr="005372A1">
        <w:rPr>
          <w:bCs/>
        </w:rPr>
        <w:t>.</w:t>
      </w:r>
      <w:r w:rsidR="00D85199">
        <w:rPr>
          <w:bCs/>
        </w:rPr>
        <w:tab/>
      </w:r>
      <w:r>
        <w:t>Explain</w:t>
      </w:r>
      <w:r w:rsidRPr="005372A1">
        <w:t xml:space="preserve"> </w:t>
      </w:r>
      <w:r w:rsidR="00D85199" w:rsidRPr="005372A1">
        <w:t xml:space="preserve">posttraumatic stress disorder (PTSD) and steps that can be taken, including critical incident stress management, to decrease the likelihood that PTSD will develop. (pp </w:t>
      </w:r>
      <w:r w:rsidR="008E397C">
        <w:t>71</w:t>
      </w:r>
      <w:r w:rsidR="00D85199">
        <w:t>–</w:t>
      </w:r>
      <w:r w:rsidR="008E397C">
        <w:t>72</w:t>
      </w:r>
      <w:r w:rsidR="00D85199" w:rsidRPr="005372A1">
        <w:t>)</w:t>
      </w:r>
    </w:p>
    <w:p w14:paraId="06A8A569" w14:textId="00CFA496" w:rsidR="00D85199" w:rsidRPr="005372A1" w:rsidRDefault="00EE087C" w:rsidP="00D85199">
      <w:pPr>
        <w:pStyle w:val="Textnumbered"/>
        <w:widowControl w:val="0"/>
      </w:pPr>
      <w:r w:rsidRPr="005372A1">
        <w:rPr>
          <w:bCs/>
        </w:rPr>
        <w:t>1</w:t>
      </w:r>
      <w:r>
        <w:rPr>
          <w:bCs/>
        </w:rPr>
        <w:t>6</w:t>
      </w:r>
      <w:r w:rsidR="00D85199" w:rsidRPr="005372A1">
        <w:rPr>
          <w:bCs/>
        </w:rPr>
        <w:t>.</w:t>
      </w:r>
      <w:r w:rsidR="00D85199">
        <w:rPr>
          <w:bCs/>
        </w:rPr>
        <w:tab/>
      </w:r>
      <w:r w:rsidR="00D85199" w:rsidRPr="005372A1">
        <w:rPr>
          <w:bCs/>
        </w:rPr>
        <w:t>Identify</w:t>
      </w:r>
      <w:r w:rsidR="00D85199" w:rsidRPr="005372A1">
        <w:t xml:space="preserve"> the emotional aspects of emergency care. (pp </w:t>
      </w:r>
      <w:r w:rsidR="008E397C">
        <w:t>73</w:t>
      </w:r>
      <w:r w:rsidR="00D85199">
        <w:t>–</w:t>
      </w:r>
      <w:r w:rsidR="008E397C">
        <w:t>74</w:t>
      </w:r>
      <w:r w:rsidR="00D85199" w:rsidRPr="005372A1">
        <w:t>)</w:t>
      </w:r>
    </w:p>
    <w:p w14:paraId="0EDE50BD" w14:textId="5F878C7F" w:rsidR="00D85199" w:rsidRPr="005372A1" w:rsidRDefault="00EE087C" w:rsidP="00D85199">
      <w:pPr>
        <w:pStyle w:val="Textnumbered"/>
        <w:widowControl w:val="0"/>
      </w:pPr>
      <w:r w:rsidRPr="005372A1">
        <w:rPr>
          <w:bCs/>
        </w:rPr>
        <w:t>1</w:t>
      </w:r>
      <w:r>
        <w:rPr>
          <w:bCs/>
        </w:rPr>
        <w:t>7</w:t>
      </w:r>
      <w:r w:rsidR="00D85199" w:rsidRPr="005372A1">
        <w:rPr>
          <w:bCs/>
        </w:rPr>
        <w:t>.</w:t>
      </w:r>
      <w:r w:rsidR="00D85199">
        <w:rPr>
          <w:bCs/>
        </w:rPr>
        <w:tab/>
      </w:r>
      <w:r w:rsidR="00D85199" w:rsidRPr="005372A1">
        <w:t xml:space="preserve">Recognize the stress inherent in many situations, such as mass-casualty scenes. (pp </w:t>
      </w:r>
      <w:r w:rsidR="00595D0C">
        <w:t>74–75</w:t>
      </w:r>
      <w:r w:rsidR="00D85199" w:rsidRPr="005372A1">
        <w:t>)</w:t>
      </w:r>
    </w:p>
    <w:p w14:paraId="0F151BE5" w14:textId="5E7755BF" w:rsidR="00D85199" w:rsidRDefault="00EE087C" w:rsidP="00D85199">
      <w:pPr>
        <w:pStyle w:val="Textnumbered"/>
        <w:widowControl w:val="0"/>
      </w:pPr>
      <w:r w:rsidRPr="005372A1">
        <w:rPr>
          <w:bCs/>
        </w:rPr>
        <w:t>1</w:t>
      </w:r>
      <w:r>
        <w:rPr>
          <w:bCs/>
        </w:rPr>
        <w:t>8</w:t>
      </w:r>
      <w:r w:rsidR="00D85199" w:rsidRPr="005372A1">
        <w:rPr>
          <w:bCs/>
        </w:rPr>
        <w:t>.</w:t>
      </w:r>
      <w:r w:rsidR="00D85199">
        <w:rPr>
          <w:bCs/>
        </w:rPr>
        <w:tab/>
      </w:r>
      <w:r w:rsidR="00D85199" w:rsidRPr="005372A1">
        <w:t xml:space="preserve">Recognize the possibility of violent situations and the steps to take to deal with them. (pp </w:t>
      </w:r>
      <w:r w:rsidR="008E397C">
        <w:t>60</w:t>
      </w:r>
      <w:r w:rsidR="00D85199">
        <w:t>–</w:t>
      </w:r>
      <w:r w:rsidR="008E397C">
        <w:t>61</w:t>
      </w:r>
      <w:r w:rsidR="00D85199" w:rsidRPr="005372A1">
        <w:t>)</w:t>
      </w:r>
    </w:p>
    <w:p w14:paraId="0192C660" w14:textId="18A6CC6B" w:rsidR="0077395B" w:rsidRDefault="0077395B" w:rsidP="00D85199">
      <w:pPr>
        <w:pStyle w:val="Textnumbered"/>
        <w:widowControl w:val="0"/>
      </w:pPr>
      <w:r>
        <w:t xml:space="preserve">19. </w:t>
      </w:r>
      <w:r w:rsidR="00C0755C">
        <w:t xml:space="preserve">Identify behavioral emergencies. (pp </w:t>
      </w:r>
      <w:r w:rsidR="008E397C">
        <w:t>60</w:t>
      </w:r>
      <w:r w:rsidR="00421FBD">
        <w:t>–</w:t>
      </w:r>
      <w:r w:rsidR="008E397C">
        <w:t>61</w:t>
      </w:r>
      <w:r w:rsidR="00276F52">
        <w:t>)</w:t>
      </w:r>
    </w:p>
    <w:p w14:paraId="37DBEBB9" w14:textId="6BEDA109" w:rsidR="00D85199" w:rsidRDefault="00EE087C" w:rsidP="00D85199">
      <w:pPr>
        <w:pStyle w:val="Textnumbered"/>
        <w:widowControl w:val="0"/>
      </w:pPr>
      <w:r>
        <w:t>20</w:t>
      </w:r>
      <w:r w:rsidR="00D85199" w:rsidRPr="005372A1">
        <w:t>.</w:t>
      </w:r>
      <w:r w:rsidR="008210DE">
        <w:tab/>
      </w:r>
      <w:r w:rsidR="00D85199" w:rsidRPr="005372A1">
        <w:t xml:space="preserve">Discuss workplace issues such as cultural diversity, sexual harassment, and substance abuse. (pp </w:t>
      </w:r>
      <w:r w:rsidR="0024014A">
        <w:t>75</w:t>
      </w:r>
      <w:r w:rsidR="00D85199">
        <w:t>–</w:t>
      </w:r>
      <w:r w:rsidR="0024014A">
        <w:t>77</w:t>
      </w:r>
      <w:r w:rsidR="00D85199" w:rsidRPr="005372A1">
        <w:t>)</w:t>
      </w:r>
    </w:p>
    <w:p w14:paraId="75BE2380" w14:textId="418927EB" w:rsidR="00EE087C" w:rsidRPr="005372A1" w:rsidRDefault="00EE087C" w:rsidP="00D85199">
      <w:pPr>
        <w:pStyle w:val="Textnumbered"/>
        <w:widowControl w:val="0"/>
      </w:pPr>
      <w:r>
        <w:lastRenderedPageBreak/>
        <w:t>21.</w:t>
      </w:r>
      <w:r>
        <w:tab/>
      </w:r>
      <w:r w:rsidRPr="00EE087C">
        <w:t xml:space="preserve">Identify resources for positive mental health and suicide prevention. (pp </w:t>
      </w:r>
      <w:r w:rsidR="00016601">
        <w:t>72</w:t>
      </w:r>
      <w:r w:rsidRPr="00EE087C">
        <w:t>–</w:t>
      </w:r>
      <w:r w:rsidR="00016601">
        <w:t>73</w:t>
      </w:r>
      <w:r w:rsidRPr="00EE087C">
        <w:t>)</w:t>
      </w:r>
    </w:p>
    <w:p w14:paraId="0AEEE649" w14:textId="77777777" w:rsidR="00D85199" w:rsidRPr="005372A1" w:rsidRDefault="00D85199" w:rsidP="00D85199">
      <w:pPr>
        <w:pStyle w:val="Textnumbered"/>
        <w:widowControl w:val="0"/>
      </w:pPr>
    </w:p>
    <w:p w14:paraId="0A053C57" w14:textId="77777777" w:rsidR="00D85199" w:rsidRPr="005372A1" w:rsidRDefault="00D85199" w:rsidP="00D85199">
      <w:pPr>
        <w:pStyle w:val="LOShadedline"/>
        <w:widowControl w:val="0"/>
      </w:pPr>
      <w:r w:rsidRPr="005372A1">
        <w:t>Skills Objectives</w:t>
      </w:r>
    </w:p>
    <w:p w14:paraId="05E88377" w14:textId="1647D0A1" w:rsidR="00D85199" w:rsidRPr="005372A1" w:rsidRDefault="00D85199" w:rsidP="00D85199">
      <w:pPr>
        <w:pStyle w:val="Textnumbered"/>
        <w:widowControl w:val="0"/>
      </w:pPr>
      <w:r>
        <w:rPr>
          <w:bCs/>
        </w:rPr>
        <w:t>1</w:t>
      </w:r>
      <w:r w:rsidRPr="005372A1">
        <w:rPr>
          <w:bCs/>
        </w:rPr>
        <w:t>.</w:t>
      </w:r>
      <w:r w:rsidRPr="005372A1">
        <w:rPr>
          <w:bCs/>
        </w:rPr>
        <w:tab/>
      </w:r>
      <w:r w:rsidRPr="005372A1">
        <w:t xml:space="preserve">Demonstrate how to properly remove gloves. (p </w:t>
      </w:r>
      <w:r w:rsidR="0024014A">
        <w:t>44</w:t>
      </w:r>
      <w:r w:rsidRPr="005372A1">
        <w:t>, Skill Drill 2-1)</w:t>
      </w:r>
    </w:p>
    <w:p w14:paraId="44082600" w14:textId="77777777" w:rsidR="00D85199" w:rsidRPr="005372A1" w:rsidRDefault="00D85199" w:rsidP="00D85199">
      <w:pPr>
        <w:pStyle w:val="Textnumbered"/>
        <w:widowControl w:val="0"/>
      </w:pPr>
      <w:r>
        <w:rPr>
          <w:bCs/>
        </w:rPr>
        <w:t>2</w:t>
      </w:r>
      <w:r w:rsidRPr="005372A1">
        <w:rPr>
          <w:bCs/>
        </w:rPr>
        <w:t>.</w:t>
      </w:r>
      <w:r w:rsidRPr="005372A1">
        <w:rPr>
          <w:bCs/>
        </w:rPr>
        <w:tab/>
      </w:r>
      <w:r w:rsidRPr="005372A1">
        <w:t xml:space="preserve">Demonstrate the </w:t>
      </w:r>
      <w:r>
        <w:t xml:space="preserve">steps </w:t>
      </w:r>
      <w:r w:rsidRPr="005372A1">
        <w:t xml:space="preserve">necessary to manage a potential exposure situation. (p </w:t>
      </w:r>
      <w:r>
        <w:t>49</w:t>
      </w:r>
      <w:r w:rsidRPr="005372A1">
        <w:t>, Skill Drill 2-2)</w:t>
      </w:r>
    </w:p>
    <w:p w14:paraId="07A6A991" w14:textId="77777777" w:rsidR="00937832" w:rsidRPr="003D4B37" w:rsidRDefault="00937832" w:rsidP="00937832">
      <w:pPr>
        <w:pStyle w:val="LOShadedline"/>
      </w:pPr>
      <w:r w:rsidRPr="003D4B37">
        <w:t>Readings and Preparation</w:t>
      </w:r>
    </w:p>
    <w:p w14:paraId="1FC3D1CE" w14:textId="572B3931" w:rsidR="00937832" w:rsidRPr="003D4B37" w:rsidRDefault="00937832" w:rsidP="00FF05C9">
      <w:pPr>
        <w:pStyle w:val="Text"/>
      </w:pPr>
      <w:r w:rsidRPr="003D4B37">
        <w:t xml:space="preserve">Review all instructional materials including </w:t>
      </w:r>
      <w:r w:rsidRPr="000B7E02">
        <w:rPr>
          <w:b/>
          <w:bCs/>
          <w:i/>
        </w:rPr>
        <w:t>Emergency Care and Transportation of the Sick and Injured</w:t>
      </w:r>
      <w:r w:rsidRPr="003D4B37">
        <w:t xml:space="preserve">, </w:t>
      </w:r>
      <w:r w:rsidR="004B054A">
        <w:rPr>
          <w:b/>
        </w:rPr>
        <w:t>Twelfth</w:t>
      </w:r>
      <w:r w:rsidRPr="003D4B37">
        <w:rPr>
          <w:b/>
        </w:rPr>
        <w:t xml:space="preserve"> Edition</w:t>
      </w:r>
      <w:r w:rsidRPr="003D4B37">
        <w:t>, Chapter 2, and all related presentation support materials.</w:t>
      </w:r>
    </w:p>
    <w:p w14:paraId="3654932B" w14:textId="77777777" w:rsidR="00937832" w:rsidRPr="003D4B37" w:rsidRDefault="00937832" w:rsidP="00FF05C9">
      <w:pPr>
        <w:pStyle w:val="Text"/>
      </w:pPr>
      <w:r w:rsidRPr="003D4B37">
        <w:t>• The Centers for Disease Control and Prevention (CDC) is a useful source.</w:t>
      </w:r>
    </w:p>
    <w:p w14:paraId="659EAF76" w14:textId="77777777" w:rsidR="00937832" w:rsidRPr="003D4B37" w:rsidRDefault="00937832" w:rsidP="00FF05C9">
      <w:pPr>
        <w:pStyle w:val="Text"/>
      </w:pPr>
      <w:r w:rsidRPr="003D4B37">
        <w:t xml:space="preserve">• Review hazardous materials in the DOT’s </w:t>
      </w:r>
      <w:r w:rsidRPr="000B7E02">
        <w:rPr>
          <w:i/>
        </w:rPr>
        <w:t>Emergency Response Guidebook</w:t>
      </w:r>
      <w:r w:rsidRPr="003D4B37">
        <w:t>.</w:t>
      </w:r>
    </w:p>
    <w:p w14:paraId="13BE2FB7" w14:textId="77777777" w:rsidR="00937832" w:rsidRPr="003D4B37" w:rsidRDefault="00937832" w:rsidP="00594494">
      <w:pPr>
        <w:pStyle w:val="Text"/>
      </w:pPr>
      <w:r w:rsidRPr="003D4B37">
        <w:t xml:space="preserve">• Review National Fire Protection Association (NFPA) Standard 473, </w:t>
      </w:r>
      <w:r w:rsidRPr="000B7E02">
        <w:rPr>
          <w:i/>
        </w:rPr>
        <w:t>Standard for Competencies for EMS Personnel Responding to Hazardous Materials/Weapons of Mass Destruction Incidents</w:t>
      </w:r>
      <w:r w:rsidRPr="003D4B37">
        <w:t>.</w:t>
      </w:r>
    </w:p>
    <w:p w14:paraId="4BAE4E28" w14:textId="77777777" w:rsidR="00AE251D" w:rsidRDefault="00937832" w:rsidP="00594494">
      <w:pPr>
        <w:pStyle w:val="Text"/>
      </w:pPr>
      <w:r w:rsidRPr="003D4B37">
        <w:t xml:space="preserve">• Review NFPA Standard 1999, </w:t>
      </w:r>
      <w:r w:rsidRPr="000B7E02">
        <w:rPr>
          <w:i/>
        </w:rPr>
        <w:t>Standard on Protective Clothing for Emergency Medical Operations</w:t>
      </w:r>
      <w:r w:rsidRPr="003D4B37">
        <w:t>.</w:t>
      </w:r>
    </w:p>
    <w:p w14:paraId="69085FCB" w14:textId="2DA5C61F" w:rsidR="00937832" w:rsidRPr="003D4B37" w:rsidRDefault="00937832">
      <w:pPr>
        <w:pStyle w:val="Text"/>
        <w:rPr>
          <w:b/>
          <w:bCs/>
          <w:color w:val="000000"/>
        </w:rPr>
      </w:pPr>
      <w:r w:rsidRPr="003D4B37">
        <w:t>• Review US Department of Labor, Occupational Safety and Health Administration (OSHA) regulations.</w:t>
      </w:r>
    </w:p>
    <w:p w14:paraId="014FD448" w14:textId="77777777" w:rsidR="00937832" w:rsidRPr="003D4B37" w:rsidRDefault="00937832" w:rsidP="00937832">
      <w:pPr>
        <w:pStyle w:val="LOShadedline"/>
      </w:pPr>
      <w:r w:rsidRPr="003D4B37">
        <w:t>Support Materials</w:t>
      </w:r>
    </w:p>
    <w:p w14:paraId="6E8F76FD" w14:textId="77777777" w:rsidR="00937832" w:rsidRPr="003D4B37" w:rsidRDefault="00937832" w:rsidP="00FF05C9">
      <w:pPr>
        <w:pStyle w:val="Text"/>
      </w:pPr>
      <w:r w:rsidRPr="003D4B37">
        <w:t>• Lecture PowerPoint presentation</w:t>
      </w:r>
    </w:p>
    <w:p w14:paraId="10D4C7E4" w14:textId="77777777" w:rsidR="00937832" w:rsidRPr="003D4B37" w:rsidRDefault="00937832" w:rsidP="00FF05C9">
      <w:pPr>
        <w:pStyle w:val="Text"/>
      </w:pPr>
      <w:r w:rsidRPr="003D4B37">
        <w:t>• Case Study PowerPoint presentation</w:t>
      </w:r>
    </w:p>
    <w:p w14:paraId="4E053E22" w14:textId="77777777" w:rsidR="00937832" w:rsidRPr="003D4B37" w:rsidRDefault="00937832" w:rsidP="00FF05C9">
      <w:pPr>
        <w:pStyle w:val="Text"/>
      </w:pPr>
      <w:r w:rsidRPr="003D4B37">
        <w:t>• Skill Drill PowerPoint presentations</w:t>
      </w:r>
    </w:p>
    <w:p w14:paraId="09219373" w14:textId="77777777" w:rsidR="00AE251D" w:rsidRDefault="00937832" w:rsidP="008E16CD">
      <w:pPr>
        <w:pStyle w:val="Text"/>
        <w:tabs>
          <w:tab w:val="left" w:pos="360"/>
        </w:tabs>
      </w:pPr>
      <w:r w:rsidRPr="003D4B37">
        <w:t>-</w:t>
      </w:r>
      <w:r w:rsidRPr="003D4B37">
        <w:tab/>
        <w:t>Skill Drill 2-</w:t>
      </w:r>
      <w:r w:rsidR="00FF05C9" w:rsidRPr="003D4B37">
        <w:t>1</w:t>
      </w:r>
      <w:r w:rsidRPr="003D4B37">
        <w:t>, Proper Glove Removal Technique</w:t>
      </w:r>
    </w:p>
    <w:p w14:paraId="06656388" w14:textId="77777777" w:rsidR="00AE251D" w:rsidRDefault="00937832" w:rsidP="008E16CD">
      <w:pPr>
        <w:pStyle w:val="Text"/>
        <w:tabs>
          <w:tab w:val="left" w:pos="360"/>
        </w:tabs>
      </w:pPr>
      <w:r w:rsidRPr="003D4B37">
        <w:t>-</w:t>
      </w:r>
      <w:r w:rsidRPr="003D4B37">
        <w:tab/>
        <w:t>Skill Drill 2-</w:t>
      </w:r>
      <w:r w:rsidR="00FF05C9" w:rsidRPr="003D4B37">
        <w:t>2</w:t>
      </w:r>
      <w:r w:rsidRPr="003D4B37">
        <w:t>, Managing a Potential Exposure Situation</w:t>
      </w:r>
    </w:p>
    <w:p w14:paraId="2CB5127F" w14:textId="6822495D" w:rsidR="00CB1D13" w:rsidRPr="003D4B37" w:rsidRDefault="00CB1D13" w:rsidP="00FF05C9">
      <w:pPr>
        <w:pStyle w:val="Text"/>
      </w:pPr>
      <w:r w:rsidRPr="003D4B37">
        <w:t>• Equipment needed to perform the psychomotor skills presented in this chapter</w:t>
      </w:r>
    </w:p>
    <w:p w14:paraId="39934A1C" w14:textId="77777777" w:rsidR="00937832" w:rsidRPr="003D4B37" w:rsidRDefault="00937832" w:rsidP="00FF05C9">
      <w:pPr>
        <w:pStyle w:val="Text"/>
      </w:pPr>
      <w:r w:rsidRPr="003D4B37">
        <w:t>• Sample of clothing and protective equipment (turnouts, various gloves, helmets, eye protection, earplugs, masks, HEPA respirators, ANSI-</w:t>
      </w:r>
      <w:r w:rsidR="003D4B37">
        <w:t>c</w:t>
      </w:r>
      <w:r w:rsidRPr="003D4B37">
        <w:t>ompliant vests)</w:t>
      </w:r>
    </w:p>
    <w:p w14:paraId="628EE1F2" w14:textId="77777777" w:rsidR="00937832" w:rsidRPr="003D4B37" w:rsidRDefault="00937832" w:rsidP="00FF05C9">
      <w:pPr>
        <w:pStyle w:val="Text"/>
      </w:pPr>
      <w:r w:rsidRPr="003D4B37">
        <w:t xml:space="preserve">• Hazardous materials: </w:t>
      </w:r>
      <w:r w:rsidRPr="000B7E02">
        <w:rPr>
          <w:i/>
        </w:rPr>
        <w:t>Emergency Response Guidebook</w:t>
      </w:r>
      <w:r w:rsidRPr="003D4B37">
        <w:rPr>
          <w:b/>
        </w:rPr>
        <w:t xml:space="preserve"> </w:t>
      </w:r>
      <w:r w:rsidRPr="003D4B37">
        <w:t>(most current edition), US Department of Transportation</w:t>
      </w:r>
    </w:p>
    <w:p w14:paraId="1E7EEF96" w14:textId="77777777" w:rsidR="00937832" w:rsidRPr="003D4B37" w:rsidRDefault="00937832" w:rsidP="00594494">
      <w:pPr>
        <w:pStyle w:val="Text"/>
      </w:pPr>
      <w:r w:rsidRPr="003D4B37">
        <w:t>• Skill Evaluation Sheets</w:t>
      </w:r>
    </w:p>
    <w:p w14:paraId="06BA0BD6" w14:textId="77777777" w:rsidR="00937832" w:rsidRPr="003D4B37" w:rsidRDefault="00937832" w:rsidP="008E16CD">
      <w:pPr>
        <w:pStyle w:val="Text"/>
        <w:tabs>
          <w:tab w:val="left" w:pos="360"/>
        </w:tabs>
      </w:pPr>
      <w:r w:rsidRPr="003D4B37">
        <w:t>-</w:t>
      </w:r>
      <w:r w:rsidRPr="003D4B37">
        <w:tab/>
        <w:t>Skill Drill 2-</w:t>
      </w:r>
      <w:r w:rsidR="00FF05C9" w:rsidRPr="003D4B37">
        <w:t>1</w:t>
      </w:r>
      <w:r w:rsidRPr="003D4B37">
        <w:t>, Proper Glove Removal Technique</w:t>
      </w:r>
    </w:p>
    <w:p w14:paraId="2A64C904" w14:textId="77777777" w:rsidR="00937832" w:rsidRPr="003D4B37" w:rsidRDefault="00937832" w:rsidP="008E16CD">
      <w:pPr>
        <w:pStyle w:val="Text"/>
        <w:tabs>
          <w:tab w:val="left" w:pos="360"/>
        </w:tabs>
      </w:pPr>
      <w:r w:rsidRPr="003D4B37">
        <w:lastRenderedPageBreak/>
        <w:t>-</w:t>
      </w:r>
      <w:r w:rsidRPr="003D4B37">
        <w:tab/>
        <w:t>Skill Drill 2-</w:t>
      </w:r>
      <w:r w:rsidR="00FF05C9" w:rsidRPr="003D4B37">
        <w:t>2</w:t>
      </w:r>
      <w:r w:rsidRPr="003D4B37">
        <w:t>, Managing a Potential Exposure Situation</w:t>
      </w:r>
    </w:p>
    <w:p w14:paraId="778061BC" w14:textId="77777777" w:rsidR="00937832" w:rsidRPr="003D4B37" w:rsidRDefault="00937832" w:rsidP="00937832">
      <w:pPr>
        <w:pStyle w:val="LOShadedline"/>
      </w:pPr>
      <w:r w:rsidRPr="003D4B37">
        <w:t>Enhancements</w:t>
      </w:r>
    </w:p>
    <w:p w14:paraId="1E88CFFF" w14:textId="7E48D721" w:rsidR="00AE251D" w:rsidRDefault="00937832" w:rsidP="00FF05C9">
      <w:pPr>
        <w:pStyle w:val="Text"/>
      </w:pPr>
      <w:r w:rsidRPr="003D4B37">
        <w:t xml:space="preserve">• Direct students to visit </w:t>
      </w:r>
      <w:r w:rsidR="00FF05C9" w:rsidRPr="003D4B37">
        <w:t>Navigate.</w:t>
      </w:r>
    </w:p>
    <w:p w14:paraId="10ACDDC0" w14:textId="7AA81DB6" w:rsidR="00937832" w:rsidRPr="003D4B37" w:rsidRDefault="00CB1D13" w:rsidP="00FF05C9">
      <w:pPr>
        <w:pStyle w:val="Text"/>
      </w:pPr>
      <w:r w:rsidRPr="003D4B37">
        <w:t xml:space="preserve">• </w:t>
      </w:r>
      <w:r w:rsidR="00937832" w:rsidRPr="003D4B37">
        <w:t>Contact</w:t>
      </w:r>
      <w:r w:rsidR="00063263">
        <w:t xml:space="preserve"> the</w:t>
      </w:r>
      <w:r w:rsidR="00937832" w:rsidRPr="003D4B37">
        <w:t xml:space="preserve"> local public health department for guest speakers from the mental health division regarding dealing with emotional or violent patients.</w:t>
      </w:r>
    </w:p>
    <w:p w14:paraId="52C3BFE7" w14:textId="77777777" w:rsidR="00937832" w:rsidRPr="003D4B37" w:rsidRDefault="00937832" w:rsidP="00594494">
      <w:pPr>
        <w:pStyle w:val="Text"/>
      </w:pPr>
      <w:r w:rsidRPr="003D4B37">
        <w:t>• Contact the medical examiner’s office for guest speakers and/or local protocols on death determination.</w:t>
      </w:r>
    </w:p>
    <w:p w14:paraId="3AA5E0C0" w14:textId="77777777" w:rsidR="00937832" w:rsidRPr="003D4B37" w:rsidRDefault="00937832" w:rsidP="00594494">
      <w:pPr>
        <w:pStyle w:val="Text"/>
      </w:pPr>
      <w:r w:rsidRPr="003D4B37">
        <w:t xml:space="preserve">• Contact a member of a local CISM team to provide information about CISM and </w:t>
      </w:r>
      <w:r w:rsidR="00063263">
        <w:t xml:space="preserve">explain </w:t>
      </w:r>
      <w:r w:rsidRPr="003D4B37">
        <w:t>how the teams are organized in your area.</w:t>
      </w:r>
    </w:p>
    <w:p w14:paraId="08AC0BCE" w14:textId="502D561D" w:rsidR="00937832" w:rsidRPr="003D4B37" w:rsidRDefault="00937832">
      <w:pPr>
        <w:pStyle w:val="Text"/>
      </w:pPr>
      <w:r w:rsidRPr="003D4B37">
        <w:t xml:space="preserve">• Contact the CDC </w:t>
      </w:r>
      <w:r w:rsidR="00FF05C9" w:rsidRPr="003D4B37">
        <w:t xml:space="preserve">in </w:t>
      </w:r>
      <w:r w:rsidRPr="003D4B37">
        <w:t>Atlanta, Georgia, for the most current information on following standard precautions and recommended immunizations.</w:t>
      </w:r>
    </w:p>
    <w:p w14:paraId="4B4DA072" w14:textId="77777777" w:rsidR="00937832" w:rsidRPr="003D4B37" w:rsidRDefault="00937832">
      <w:pPr>
        <w:pStyle w:val="Text"/>
      </w:pPr>
      <w:r w:rsidRPr="003D4B37">
        <w:t>• Contact a local hospice program for guest speakers and/or handout materials on dealing with dying patients.</w:t>
      </w:r>
    </w:p>
    <w:p w14:paraId="7C11219B" w14:textId="77777777" w:rsidR="00937832" w:rsidRPr="003D4B37" w:rsidRDefault="00937832">
      <w:pPr>
        <w:pStyle w:val="Text"/>
      </w:pPr>
      <w:r w:rsidRPr="003D4B37">
        <w:rPr>
          <w:color w:val="000000"/>
        </w:rPr>
        <w:t xml:space="preserve">• </w:t>
      </w:r>
      <w:r w:rsidRPr="003D4B37">
        <w:rPr>
          <w:b/>
          <w:bCs/>
          <w:color w:val="000000"/>
        </w:rPr>
        <w:t>Content connections:</w:t>
      </w:r>
      <w:r w:rsidRPr="003D4B37">
        <w:rPr>
          <w:bCs/>
          <w:color w:val="000000"/>
        </w:rPr>
        <w:t xml:space="preserve"> Emphasize the importance of regular exercise. </w:t>
      </w:r>
      <w:r w:rsidRPr="003D4B37">
        <w:t xml:space="preserve">Strength and flexibility building ensures that the body is able to handle the requirements that will be placed on it by lifting patients, performing CPR, and moving heavy equipment. A regular program of exercise will increase </w:t>
      </w:r>
      <w:r w:rsidR="00063263">
        <w:t xml:space="preserve">the EMT’s </w:t>
      </w:r>
      <w:r w:rsidRPr="003D4B37">
        <w:t xml:space="preserve">strength and endurance. Remind students that back injuries are a common reason for on-the-job injuries. Chapter </w:t>
      </w:r>
      <w:r w:rsidR="00C22FF7" w:rsidRPr="003D4B37">
        <w:t>8</w:t>
      </w:r>
      <w:r w:rsidRPr="003D4B37">
        <w:t xml:space="preserve">, </w:t>
      </w:r>
      <w:r w:rsidR="00063263">
        <w:t>“</w:t>
      </w:r>
      <w:r w:rsidRPr="003D4B37">
        <w:rPr>
          <w:iCs/>
        </w:rPr>
        <w:t>Lifting and Moving Patients</w:t>
      </w:r>
      <w:r w:rsidRPr="003D4B37">
        <w:t>,</w:t>
      </w:r>
      <w:r w:rsidR="00063263">
        <w:t>”</w:t>
      </w:r>
      <w:r w:rsidRPr="003D4B37">
        <w:t xml:space="preserve"> discusses lifting and moving in depth.</w:t>
      </w:r>
    </w:p>
    <w:p w14:paraId="3843429A" w14:textId="77777777" w:rsidR="00937832" w:rsidRPr="003D4B37" w:rsidRDefault="00937832">
      <w:pPr>
        <w:pStyle w:val="Text"/>
      </w:pPr>
      <w:r w:rsidRPr="003D4B37">
        <w:rPr>
          <w:color w:val="000000"/>
        </w:rPr>
        <w:t xml:space="preserve">• </w:t>
      </w:r>
      <w:r w:rsidRPr="003D4B37">
        <w:rPr>
          <w:b/>
          <w:bCs/>
          <w:color w:val="000000"/>
        </w:rPr>
        <w:t>Cultural considerations:</w:t>
      </w:r>
      <w:r w:rsidRPr="003D4B37">
        <w:rPr>
          <w:bCs/>
          <w:color w:val="000000"/>
        </w:rPr>
        <w:t xml:space="preserve"> Students need to be made aware of the religious or cultural beliefs of coworkers. </w:t>
      </w:r>
      <w:r w:rsidRPr="003D4B37">
        <w:t xml:space="preserve">Even the perception of discrimination can weaken morale and motivation and negatively affect the goal of EMS. </w:t>
      </w:r>
      <w:r w:rsidR="00063263">
        <w:t>To</w:t>
      </w:r>
      <w:r w:rsidRPr="003D4B37">
        <w:t xml:space="preserve"> achieve the </w:t>
      </w:r>
      <w:r w:rsidR="00063263">
        <w:t xml:space="preserve">full </w:t>
      </w:r>
      <w:r w:rsidRPr="003D4B37">
        <w:t>benefits of cultural diversity in the EMS workplace, students must understand how to communicate effectively with coworkers from various backgrounds. It is unrealistic to expect students to become cross-cultural expert</w:t>
      </w:r>
      <w:r w:rsidR="00063263">
        <w:t>s</w:t>
      </w:r>
      <w:r w:rsidRPr="003D4B37">
        <w:t xml:space="preserve"> with knowledge about all ethnicities, but they should learn how to relate </w:t>
      </w:r>
      <w:r w:rsidR="00063263">
        <w:t xml:space="preserve">to others </w:t>
      </w:r>
      <w:r w:rsidRPr="003D4B37">
        <w:t xml:space="preserve">effectively. As part of an effective EMS team, students should make it part of their team culture to play to the group’s strengths. Ask students to form groups and determine the strength of each individual within that group, regardless of </w:t>
      </w:r>
      <w:r w:rsidR="00063263">
        <w:t>that person’s</w:t>
      </w:r>
      <w:r w:rsidR="00063263" w:rsidRPr="003D4B37">
        <w:t xml:space="preserve"> </w:t>
      </w:r>
      <w:r w:rsidRPr="003D4B37">
        <w:t>cultural background.</w:t>
      </w:r>
    </w:p>
    <w:p w14:paraId="075EDB33" w14:textId="77777777" w:rsidR="00937832" w:rsidRPr="003D4B37" w:rsidRDefault="00937832" w:rsidP="00937832">
      <w:pPr>
        <w:pStyle w:val="LOShadedline"/>
      </w:pPr>
      <w:r w:rsidRPr="003D4B37">
        <w:t>Teaching Tips</w:t>
      </w:r>
    </w:p>
    <w:p w14:paraId="5D0BF16B" w14:textId="77777777" w:rsidR="00937832" w:rsidRPr="003D4B37" w:rsidRDefault="004E5570" w:rsidP="00FF05C9">
      <w:pPr>
        <w:pStyle w:val="Text"/>
      </w:pPr>
      <w:r w:rsidRPr="003D4B37">
        <w:t xml:space="preserve">• </w:t>
      </w:r>
      <w:r w:rsidR="00937832" w:rsidRPr="003D4B37">
        <w:t>You must know and explain to your students the local protocols regarding determination of death, CISM, and other issues in this chapter that may have local variations.</w:t>
      </w:r>
    </w:p>
    <w:p w14:paraId="2E39710F" w14:textId="77777777" w:rsidR="00937832" w:rsidRPr="003D4B37" w:rsidRDefault="00937832" w:rsidP="00FF05C9">
      <w:pPr>
        <w:pStyle w:val="Text"/>
      </w:pPr>
      <w:r w:rsidRPr="003D4B37">
        <w:t>• Be sensitive to possible emotional reactions to death and dying from your students. Provide an opportunity for private discussion if necessary.</w:t>
      </w:r>
    </w:p>
    <w:p w14:paraId="6CB32875" w14:textId="77777777" w:rsidR="00937832" w:rsidRPr="003D4B37" w:rsidRDefault="00937832" w:rsidP="00FF05C9">
      <w:pPr>
        <w:pStyle w:val="Text"/>
      </w:pPr>
      <w:r w:rsidRPr="003D4B37">
        <w:t xml:space="preserve">• Use this </w:t>
      </w:r>
      <w:r w:rsidR="00063263">
        <w:t xml:space="preserve">chapter </w:t>
      </w:r>
      <w:r w:rsidRPr="003D4B37">
        <w:t>as an opportunity to discuss and/or reinforce the need for sensitivity and respect between students and instructors regarding differing viewpoints and beliefs.</w:t>
      </w:r>
    </w:p>
    <w:p w14:paraId="302412CE" w14:textId="77777777" w:rsidR="00937832" w:rsidRPr="003D4B37" w:rsidRDefault="00937832" w:rsidP="00FF05C9">
      <w:pPr>
        <w:pStyle w:val="Text"/>
      </w:pPr>
      <w:r w:rsidRPr="003D4B37">
        <w:lastRenderedPageBreak/>
        <w:t xml:space="preserve">• Scene and personal safety must be continually stressed. The emphasis needs to begin now that safety must be the first consideration at all times. </w:t>
      </w:r>
      <w:r w:rsidR="00063263">
        <w:t>S</w:t>
      </w:r>
      <w:r w:rsidRPr="003D4B37">
        <w:t>tudents should be presented with the concept that they must not allow themselves to become part of the incident.</w:t>
      </w:r>
    </w:p>
    <w:p w14:paraId="72F23DE0" w14:textId="77777777" w:rsidR="00937832" w:rsidRPr="003D4B37" w:rsidRDefault="00937832" w:rsidP="00594494">
      <w:pPr>
        <w:pStyle w:val="Text"/>
      </w:pPr>
      <w:r w:rsidRPr="003D4B37">
        <w:t>• Role-playing can be helpful in allowing students to practice some of these situations and explore their feelings and reactions.</w:t>
      </w:r>
    </w:p>
    <w:p w14:paraId="78F69745" w14:textId="77777777" w:rsidR="00AE251D" w:rsidRDefault="00937832" w:rsidP="00937832">
      <w:pPr>
        <w:pStyle w:val="LOShadedline"/>
      </w:pPr>
      <w:r w:rsidRPr="003D4B37">
        <w:t>Unit Activities</w:t>
      </w:r>
    </w:p>
    <w:p w14:paraId="18572C95" w14:textId="77777777" w:rsidR="00AE251D" w:rsidRDefault="00937832" w:rsidP="00FF05C9">
      <w:pPr>
        <w:pStyle w:val="Text"/>
      </w:pPr>
      <w:r w:rsidRPr="003D4B37">
        <w:rPr>
          <w:b/>
        </w:rPr>
        <w:t>Writing assignments:</w:t>
      </w:r>
      <w:r w:rsidRPr="003D4B37">
        <w:t xml:space="preserve"> Assign students a research paper on </w:t>
      </w:r>
      <w:r w:rsidR="00063263">
        <w:t>the</w:t>
      </w:r>
      <w:r w:rsidRPr="003D4B37">
        <w:t xml:space="preserve"> beliefs of different religious groups when confronted with death and dying.</w:t>
      </w:r>
    </w:p>
    <w:p w14:paraId="168863BF" w14:textId="27162A08" w:rsidR="00937832" w:rsidRPr="003D4B37" w:rsidRDefault="00937832" w:rsidP="00FF05C9">
      <w:pPr>
        <w:pStyle w:val="Text"/>
      </w:pPr>
      <w:r w:rsidRPr="003D4B37">
        <w:rPr>
          <w:b/>
        </w:rPr>
        <w:t>Student presentations:</w:t>
      </w:r>
      <w:r w:rsidRPr="003D4B37">
        <w:t xml:space="preserve"> Ask each student to give a brief presentation on a particular piece of PPE, explaining how it helps to prevent contamination.</w:t>
      </w:r>
    </w:p>
    <w:p w14:paraId="7598C5B1" w14:textId="77777777" w:rsidR="00AE251D" w:rsidRDefault="00937832" w:rsidP="00FF05C9">
      <w:pPr>
        <w:pStyle w:val="Text"/>
      </w:pPr>
      <w:r w:rsidRPr="003D4B37">
        <w:rPr>
          <w:b/>
        </w:rPr>
        <w:t>Group activities:</w:t>
      </w:r>
      <w:r w:rsidRPr="003D4B37">
        <w:t xml:space="preserve"> Assign students to small groups and ask them to present scenarios that deal with death of a loved one, focusing on communicating with the grieving family.</w:t>
      </w:r>
    </w:p>
    <w:p w14:paraId="5C3E614C" w14:textId="63560208" w:rsidR="00937832" w:rsidRPr="003D4B37" w:rsidRDefault="00937832" w:rsidP="00594494">
      <w:pPr>
        <w:pStyle w:val="Text"/>
        <w:rPr>
          <w:b/>
        </w:rPr>
      </w:pPr>
      <w:r w:rsidRPr="003D4B37">
        <w:rPr>
          <w:b/>
        </w:rPr>
        <w:t xml:space="preserve">Visual thinking: </w:t>
      </w:r>
      <w:r w:rsidRPr="003D4B37">
        <w:t>Provide students with images of PPE, and ask them to explain to the class or in writing how these items can keep them safe.</w:t>
      </w:r>
    </w:p>
    <w:p w14:paraId="712AD15E" w14:textId="77777777" w:rsidR="00AE251D" w:rsidRDefault="00937832" w:rsidP="00937832">
      <w:pPr>
        <w:pStyle w:val="LOShadedline"/>
      </w:pPr>
      <w:r w:rsidRPr="003D4B37">
        <w:t>Pre-Lecture</w:t>
      </w:r>
    </w:p>
    <w:p w14:paraId="695CF3BC" w14:textId="00E520E0" w:rsidR="00937832" w:rsidRPr="003D4B37" w:rsidRDefault="00937832" w:rsidP="00937832">
      <w:pPr>
        <w:pStyle w:val="Heading3"/>
      </w:pPr>
      <w:r w:rsidRPr="003D4B37">
        <w:t xml:space="preserve">You </w:t>
      </w:r>
      <w:r w:rsidR="00063263">
        <w:t>A</w:t>
      </w:r>
      <w:r w:rsidRPr="003D4B37">
        <w:t>re the Provider</w:t>
      </w:r>
    </w:p>
    <w:p w14:paraId="2DFF6736" w14:textId="77777777" w:rsidR="00937832" w:rsidRPr="003D4B37" w:rsidRDefault="00937832" w:rsidP="00FF05C9">
      <w:pPr>
        <w:pStyle w:val="Text"/>
      </w:pPr>
      <w:r w:rsidRPr="003D4B37">
        <w:t xml:space="preserve">“You </w:t>
      </w:r>
      <w:r w:rsidR="00063263">
        <w:t>A</w:t>
      </w:r>
      <w:r w:rsidRPr="003D4B37">
        <w:t>re the Provider” is a progressive case study that encourages critical thinking skills.</w:t>
      </w:r>
    </w:p>
    <w:p w14:paraId="3A275C62" w14:textId="77777777" w:rsidR="00937832" w:rsidRPr="003D4B37" w:rsidRDefault="00937832" w:rsidP="00937832">
      <w:pPr>
        <w:pStyle w:val="Heading3"/>
      </w:pPr>
      <w:r w:rsidRPr="003D4B37">
        <w:t>Instructor Directions</w:t>
      </w:r>
    </w:p>
    <w:p w14:paraId="130FE64F" w14:textId="77777777" w:rsidR="00937832" w:rsidRPr="003D4B37" w:rsidRDefault="00937832" w:rsidP="00937832">
      <w:pPr>
        <w:pStyle w:val="Textnumbered"/>
      </w:pPr>
      <w:r w:rsidRPr="003D4B37">
        <w:rPr>
          <w:b/>
          <w:bCs/>
        </w:rPr>
        <w:t>1.</w:t>
      </w:r>
      <w:r w:rsidRPr="003D4B37">
        <w:rPr>
          <w:b/>
          <w:bCs/>
        </w:rPr>
        <w:tab/>
      </w:r>
      <w:r w:rsidRPr="003D4B37">
        <w:t xml:space="preserve">Direct students to read the “You </w:t>
      </w:r>
      <w:r w:rsidR="00063263">
        <w:t>A</w:t>
      </w:r>
      <w:r w:rsidRPr="003D4B37">
        <w:t>re the Provider” scenario found throughout Chapter 2.</w:t>
      </w:r>
    </w:p>
    <w:p w14:paraId="5C99AE01" w14:textId="77777777" w:rsidR="00AE251D" w:rsidRDefault="00937832" w:rsidP="00937832">
      <w:pPr>
        <w:pStyle w:val="Textnumbered"/>
      </w:pPr>
      <w:r w:rsidRPr="003D4B37">
        <w:rPr>
          <w:b/>
          <w:bCs/>
        </w:rPr>
        <w:t>2.</w:t>
      </w:r>
      <w:r w:rsidRPr="003D4B37">
        <w:rPr>
          <w:b/>
          <w:bCs/>
        </w:rPr>
        <w:tab/>
      </w:r>
      <w:r w:rsidRPr="003D4B37">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665021AE" w14:textId="12AEF27F" w:rsidR="00937832" w:rsidRPr="003D4B37" w:rsidRDefault="00937832" w:rsidP="00937832">
      <w:pPr>
        <w:pStyle w:val="Textnumbered"/>
      </w:pPr>
      <w:r w:rsidRPr="003D4B37">
        <w:rPr>
          <w:b/>
          <w:bCs/>
        </w:rPr>
        <w:t>3.</w:t>
      </w:r>
      <w:r w:rsidRPr="003D4B37">
        <w:rPr>
          <w:b/>
          <w:bCs/>
        </w:rPr>
        <w:tab/>
      </w:r>
      <w:r w:rsidRPr="003D4B37">
        <w:t>You may also use this as an individual activity and ask students to turn in their comments on a separate piece of paper.</w:t>
      </w:r>
    </w:p>
    <w:p w14:paraId="2B2905DA" w14:textId="77777777" w:rsidR="00937832" w:rsidRPr="003D4B37" w:rsidRDefault="00741D15" w:rsidP="00937832">
      <w:pPr>
        <w:pStyle w:val="LOShadedline"/>
      </w:pPr>
      <w:r w:rsidRPr="003D4B37">
        <w:t>Lecture</w:t>
      </w:r>
    </w:p>
    <w:p w14:paraId="5FD2366A" w14:textId="77777777" w:rsidR="00937832" w:rsidRPr="003D4B37" w:rsidRDefault="00937832" w:rsidP="00AC6205">
      <w:pPr>
        <w:pStyle w:val="LOHeadRom"/>
      </w:pPr>
      <w:r w:rsidRPr="003D4B37">
        <w:t>I. Introduction</w:t>
      </w:r>
    </w:p>
    <w:p w14:paraId="1E7E5F85" w14:textId="6100D692" w:rsidR="00876A97" w:rsidRPr="000B7E02" w:rsidRDefault="00937832" w:rsidP="008B1F15">
      <w:pPr>
        <w:spacing w:after="120"/>
        <w:ind w:left="360" w:hanging="360"/>
        <w:rPr>
          <w:b/>
        </w:rPr>
      </w:pPr>
      <w:r w:rsidRPr="000B7E02">
        <w:rPr>
          <w:b/>
        </w:rPr>
        <w:t>A.</w:t>
      </w:r>
      <w:r w:rsidRPr="000B7E02">
        <w:rPr>
          <w:b/>
        </w:rPr>
        <w:tab/>
        <w:t>To take care of others, we must take care of ourselves.</w:t>
      </w:r>
    </w:p>
    <w:p w14:paraId="71233114" w14:textId="131ED715" w:rsidR="00876A97" w:rsidRPr="000B7E02" w:rsidRDefault="00937832" w:rsidP="005327BC">
      <w:pPr>
        <w:ind w:left="360" w:hanging="360"/>
        <w:rPr>
          <w:b/>
        </w:rPr>
      </w:pPr>
      <w:r w:rsidRPr="000B7E02">
        <w:rPr>
          <w:b/>
        </w:rPr>
        <w:t>B.</w:t>
      </w:r>
      <w:r w:rsidRPr="000B7E02">
        <w:rPr>
          <w:b/>
        </w:rPr>
        <w:tab/>
      </w:r>
      <w:r w:rsidR="00FB501A">
        <w:rPr>
          <w:b/>
        </w:rPr>
        <w:t>R</w:t>
      </w:r>
      <w:r w:rsidRPr="000B7E02">
        <w:rPr>
          <w:b/>
        </w:rPr>
        <w:t>ecognition of hazards</w:t>
      </w:r>
      <w:r w:rsidR="008F77B7" w:rsidRPr="000B7E02">
        <w:rPr>
          <w:b/>
        </w:rPr>
        <w:t xml:space="preserve"> to your health, safety, and well-being</w:t>
      </w:r>
      <w:r w:rsidR="00FB501A">
        <w:rPr>
          <w:b/>
        </w:rPr>
        <w:t xml:space="preserve"> is important</w:t>
      </w:r>
      <w:r w:rsidRPr="000B7E02">
        <w:rPr>
          <w:b/>
        </w:rPr>
        <w:t>:</w:t>
      </w:r>
    </w:p>
    <w:p w14:paraId="6E1EBC35" w14:textId="77777777" w:rsidR="00937832" w:rsidRPr="003D4B37" w:rsidRDefault="00937832" w:rsidP="00937832">
      <w:pPr>
        <w:pStyle w:val="Textnumbered"/>
      </w:pPr>
      <w:r w:rsidRPr="003D4B37">
        <w:lastRenderedPageBreak/>
        <w:t>1.</w:t>
      </w:r>
      <w:r w:rsidRPr="003D4B37">
        <w:tab/>
        <w:t>Personal neglect</w:t>
      </w:r>
    </w:p>
    <w:p w14:paraId="2C27257B" w14:textId="77777777" w:rsidR="00937832" w:rsidRPr="003D4B37" w:rsidRDefault="00937832" w:rsidP="00937832">
      <w:pPr>
        <w:pStyle w:val="Textnumbered"/>
      </w:pPr>
      <w:r w:rsidRPr="003D4B37">
        <w:t>2.</w:t>
      </w:r>
      <w:r w:rsidRPr="003D4B37">
        <w:tab/>
      </w:r>
      <w:r w:rsidR="008F77B7" w:rsidRPr="003D4B37">
        <w:t>Environmental and human-made threats</w:t>
      </w:r>
    </w:p>
    <w:p w14:paraId="74D5ACA2" w14:textId="77777777" w:rsidR="00937832" w:rsidRPr="003D4B37" w:rsidRDefault="00937832" w:rsidP="00937832">
      <w:pPr>
        <w:pStyle w:val="Textnumbered"/>
      </w:pPr>
      <w:r w:rsidRPr="003D4B37">
        <w:t>3.</w:t>
      </w:r>
      <w:r w:rsidRPr="003D4B37">
        <w:tab/>
      </w:r>
      <w:r w:rsidR="008F77B7" w:rsidRPr="003D4B37">
        <w:t>Mental and physical stress</w:t>
      </w:r>
    </w:p>
    <w:p w14:paraId="444CB198" w14:textId="5E9B344A" w:rsidR="002A0E14" w:rsidRPr="003D4B37" w:rsidRDefault="002A0E14" w:rsidP="00AC6205">
      <w:pPr>
        <w:pStyle w:val="LOHeadRom"/>
      </w:pPr>
      <w:r w:rsidRPr="003D4B37">
        <w:t>II. General Health</w:t>
      </w:r>
      <w:r w:rsidR="00FB501A">
        <w:t>,</w:t>
      </w:r>
      <w:r w:rsidR="008E16CD">
        <w:t xml:space="preserve"> </w:t>
      </w:r>
      <w:r w:rsidRPr="003D4B37">
        <w:t>Wellness</w:t>
      </w:r>
      <w:r w:rsidR="00FB501A">
        <w:t>, and Resilience</w:t>
      </w:r>
    </w:p>
    <w:p w14:paraId="4D46000A" w14:textId="51EC14CA" w:rsidR="00876A97" w:rsidRDefault="00FB501A" w:rsidP="005327BC">
      <w:pPr>
        <w:numPr>
          <w:ilvl w:val="0"/>
          <w:numId w:val="11"/>
        </w:numPr>
        <w:rPr>
          <w:b/>
          <w:szCs w:val="24"/>
        </w:rPr>
      </w:pPr>
      <w:r>
        <w:rPr>
          <w:b/>
          <w:szCs w:val="24"/>
        </w:rPr>
        <w:t xml:space="preserve">Health is a complex interaction between physical, mental, and emotional </w:t>
      </w:r>
      <w:r w:rsidR="005B31FA">
        <w:rPr>
          <w:b/>
          <w:szCs w:val="24"/>
        </w:rPr>
        <w:t>connections</w:t>
      </w:r>
      <w:r w:rsidR="00CC526C" w:rsidRPr="000B7E02">
        <w:rPr>
          <w:b/>
          <w:szCs w:val="24"/>
        </w:rPr>
        <w:t>.</w:t>
      </w:r>
    </w:p>
    <w:p w14:paraId="59353C35" w14:textId="75351389" w:rsidR="00FB501A" w:rsidRPr="00390722" w:rsidRDefault="008B1F15" w:rsidP="008E16CD">
      <w:pPr>
        <w:pStyle w:val="Textnumbered"/>
      </w:pPr>
      <w:r>
        <w:t>1.</w:t>
      </w:r>
      <w:r>
        <w:tab/>
      </w:r>
      <w:r w:rsidR="00D2081D">
        <w:t>Chronic physical, mental, or emotional stresses can worsen or increase the chances of developing combinations of physical, mental, or emotional health conditions.</w:t>
      </w:r>
    </w:p>
    <w:p w14:paraId="0958F0C7" w14:textId="77777777" w:rsidR="009F266A" w:rsidRPr="000B7E02" w:rsidRDefault="009F266A" w:rsidP="009F266A">
      <w:pPr>
        <w:numPr>
          <w:ilvl w:val="0"/>
          <w:numId w:val="11"/>
        </w:numPr>
        <w:spacing w:before="120" w:after="120"/>
        <w:rPr>
          <w:b/>
          <w:szCs w:val="24"/>
        </w:rPr>
      </w:pPr>
      <w:r w:rsidRPr="000B7E02">
        <w:rPr>
          <w:b/>
          <w:szCs w:val="24"/>
        </w:rPr>
        <w:t>Wellness and stress management</w:t>
      </w:r>
    </w:p>
    <w:p w14:paraId="3419A7AF" w14:textId="103B76B1" w:rsidR="009F266A" w:rsidRPr="003D4B37" w:rsidRDefault="009F266A" w:rsidP="009F266A">
      <w:pPr>
        <w:pStyle w:val="Textnumbered"/>
        <w:rPr>
          <w:rFonts w:cs="Times New Roman"/>
          <w:szCs w:val="24"/>
        </w:rPr>
      </w:pPr>
      <w:r w:rsidRPr="003D4B37">
        <w:rPr>
          <w:rFonts w:cs="Times New Roman"/>
          <w:szCs w:val="24"/>
        </w:rPr>
        <w:t>1</w:t>
      </w:r>
      <w:r w:rsidR="00DF1071" w:rsidRPr="003D4B37">
        <w:rPr>
          <w:rFonts w:cs="Times New Roman"/>
          <w:szCs w:val="24"/>
        </w:rPr>
        <w:t>.</w:t>
      </w:r>
      <w:r w:rsidR="00DF1071">
        <w:rPr>
          <w:rFonts w:cs="Times New Roman"/>
          <w:szCs w:val="24"/>
        </w:rPr>
        <w:tab/>
      </w:r>
      <w:r w:rsidR="00E347E6">
        <w:rPr>
          <w:rFonts w:cs="Times New Roman"/>
          <w:szCs w:val="24"/>
        </w:rPr>
        <w:t>Not all reactions to stress are negative</w:t>
      </w:r>
      <w:r w:rsidR="008B1F15">
        <w:rPr>
          <w:rFonts w:cs="Times New Roman"/>
          <w:szCs w:val="24"/>
        </w:rPr>
        <w:t>.</w:t>
      </w:r>
    </w:p>
    <w:p w14:paraId="5742B08D" w14:textId="69850721" w:rsidR="009F266A" w:rsidRPr="003D4B37" w:rsidRDefault="008B1F15" w:rsidP="007447F9">
      <w:pPr>
        <w:pStyle w:val="lo3a"/>
      </w:pPr>
      <w:r>
        <w:t>a.</w:t>
      </w:r>
      <w:r>
        <w:tab/>
      </w:r>
      <w:r w:rsidR="00B63B9F">
        <w:t>Eustress creates a pos</w:t>
      </w:r>
      <w:r w:rsidR="00730367">
        <w:t>itive response</w:t>
      </w:r>
      <w:r>
        <w:t>.</w:t>
      </w:r>
    </w:p>
    <w:p w14:paraId="29FD6598" w14:textId="14DF98E9" w:rsidR="00CB188E" w:rsidRPr="003D4B37" w:rsidRDefault="007536A4" w:rsidP="00DF1071">
      <w:pPr>
        <w:pStyle w:val="LO4i"/>
      </w:pPr>
      <w:r>
        <w:t>i</w:t>
      </w:r>
      <w:r w:rsidR="00DF1071">
        <w:t>.</w:t>
      </w:r>
      <w:r w:rsidR="00DF1071">
        <w:tab/>
      </w:r>
      <w:r>
        <w:t>Increased focus, increased ener</w:t>
      </w:r>
      <w:r w:rsidR="006E77AC">
        <w:t>gy in the short term, an</w:t>
      </w:r>
      <w:r w:rsidR="003D1441">
        <w:t>d</w:t>
      </w:r>
      <w:r w:rsidR="006E77AC">
        <w:t xml:space="preserve"> increased job satisfaction </w:t>
      </w:r>
      <w:r w:rsidR="003D1441">
        <w:t>and self-image in the long-term</w:t>
      </w:r>
    </w:p>
    <w:p w14:paraId="1203CA55" w14:textId="3B354584" w:rsidR="009F266A" w:rsidRPr="003D4B37" w:rsidRDefault="00CB188E" w:rsidP="00DF1071">
      <w:pPr>
        <w:pStyle w:val="lo3a"/>
      </w:pPr>
      <w:r>
        <w:t>b</w:t>
      </w:r>
      <w:r w:rsidR="00DF1071">
        <w:t>.</w:t>
      </w:r>
      <w:r w:rsidR="00DF1071">
        <w:tab/>
      </w:r>
      <w:r>
        <w:t>Distress causes a negative stress response</w:t>
      </w:r>
      <w:r w:rsidR="00813580">
        <w:t>.</w:t>
      </w:r>
    </w:p>
    <w:p w14:paraId="2E21BB73" w14:textId="406B5FA3" w:rsidR="009F266A" w:rsidRDefault="003664E4" w:rsidP="00813580">
      <w:pPr>
        <w:pStyle w:val="Textnumbered"/>
        <w:rPr>
          <w:rFonts w:cs="Times New Roman"/>
          <w:szCs w:val="24"/>
        </w:rPr>
      </w:pPr>
      <w:r w:rsidRPr="003D4B37">
        <w:rPr>
          <w:rFonts w:cs="Times New Roman"/>
          <w:szCs w:val="24"/>
        </w:rPr>
        <w:t>2</w:t>
      </w:r>
      <w:r w:rsidR="00DF1071" w:rsidRPr="003D4B37">
        <w:rPr>
          <w:rFonts w:cs="Times New Roman"/>
          <w:szCs w:val="24"/>
        </w:rPr>
        <w:t>.</w:t>
      </w:r>
      <w:r w:rsidR="00DF1071">
        <w:rPr>
          <w:rFonts w:cs="Times New Roman"/>
          <w:szCs w:val="24"/>
        </w:rPr>
        <w:tab/>
      </w:r>
      <w:r w:rsidR="00813580">
        <w:rPr>
          <w:rFonts w:cs="Times New Roman"/>
          <w:szCs w:val="24"/>
        </w:rPr>
        <w:t xml:space="preserve">Wellness is the active pursuit of </w:t>
      </w:r>
      <w:r w:rsidR="000B177D">
        <w:rPr>
          <w:rFonts w:cs="Times New Roman"/>
          <w:szCs w:val="24"/>
        </w:rPr>
        <w:t>a state of good health.</w:t>
      </w:r>
    </w:p>
    <w:p w14:paraId="6F148F6A" w14:textId="7CF79065" w:rsidR="000B177D" w:rsidRDefault="000B177D" w:rsidP="00813580">
      <w:pPr>
        <w:pStyle w:val="Textnumbered"/>
        <w:rPr>
          <w:rFonts w:cs="Times New Roman"/>
          <w:szCs w:val="24"/>
        </w:rPr>
      </w:pPr>
      <w:r>
        <w:rPr>
          <w:rFonts w:cs="Times New Roman"/>
          <w:szCs w:val="24"/>
        </w:rPr>
        <w:t>3</w:t>
      </w:r>
      <w:r w:rsidR="00DF1071">
        <w:rPr>
          <w:rFonts w:cs="Times New Roman"/>
          <w:szCs w:val="24"/>
        </w:rPr>
        <w:t>.</w:t>
      </w:r>
      <w:r w:rsidR="00DF1071">
        <w:rPr>
          <w:rFonts w:cs="Times New Roman"/>
          <w:szCs w:val="24"/>
        </w:rPr>
        <w:tab/>
      </w:r>
      <w:r>
        <w:rPr>
          <w:rFonts w:cs="Times New Roman"/>
          <w:szCs w:val="24"/>
        </w:rPr>
        <w:t>Resilience is the capacity of an individual to cope with and recover from distress.</w:t>
      </w:r>
    </w:p>
    <w:p w14:paraId="797C86DF" w14:textId="4014E73B" w:rsidR="000B177D" w:rsidRDefault="002A40AD" w:rsidP="00DF1071">
      <w:pPr>
        <w:pStyle w:val="lo3a"/>
      </w:pPr>
      <w:r>
        <w:t>a</w:t>
      </w:r>
      <w:r w:rsidR="00DF1071">
        <w:t>.</w:t>
      </w:r>
      <w:r w:rsidR="00DF1071">
        <w:tab/>
      </w:r>
      <w:r>
        <w:t>The following practices can help increase resilience:</w:t>
      </w:r>
    </w:p>
    <w:p w14:paraId="148FFAC9" w14:textId="17800521" w:rsidR="002A40AD" w:rsidRDefault="002A40AD" w:rsidP="00DF1071">
      <w:pPr>
        <w:pStyle w:val="LO4i"/>
      </w:pPr>
      <w:r>
        <w:t>i</w:t>
      </w:r>
      <w:r w:rsidR="00DF1071">
        <w:t>.</w:t>
      </w:r>
      <w:r w:rsidR="008425A2">
        <w:tab/>
      </w:r>
      <w:r>
        <w:t>Eat a healthy and well-balanced diet.</w:t>
      </w:r>
    </w:p>
    <w:p w14:paraId="71D58963" w14:textId="41C19ED3" w:rsidR="002A40AD" w:rsidRDefault="002A40AD" w:rsidP="00DF1071">
      <w:pPr>
        <w:pStyle w:val="LO4i"/>
      </w:pPr>
      <w:r>
        <w:t>ii</w:t>
      </w:r>
      <w:r w:rsidR="00DF1071">
        <w:t>.</w:t>
      </w:r>
      <w:r w:rsidR="008425A2">
        <w:tab/>
      </w:r>
      <w:r>
        <w:t>Ensure a minimum of 7 to 9 hours of sleep per day.</w:t>
      </w:r>
    </w:p>
    <w:p w14:paraId="239940B2" w14:textId="48B2F0A8" w:rsidR="002A40AD" w:rsidRDefault="002A40AD" w:rsidP="00DF1071">
      <w:pPr>
        <w:pStyle w:val="LO4i"/>
      </w:pPr>
      <w:r>
        <w:t>iii</w:t>
      </w:r>
      <w:r w:rsidR="00DF1071">
        <w:t>.</w:t>
      </w:r>
      <w:r w:rsidR="00DF1071">
        <w:tab/>
      </w:r>
      <w:r w:rsidR="00784415">
        <w:t>Strengthen positive relationships with close family and friends.</w:t>
      </w:r>
    </w:p>
    <w:p w14:paraId="4935DB68" w14:textId="08693D75" w:rsidR="001847CE" w:rsidRDefault="001847CE" w:rsidP="00DF1071">
      <w:pPr>
        <w:pStyle w:val="LO4i"/>
      </w:pPr>
      <w:r>
        <w:t>iv</w:t>
      </w:r>
      <w:r w:rsidR="00DF1071">
        <w:t>.</w:t>
      </w:r>
      <w:r w:rsidR="008425A2">
        <w:tab/>
      </w:r>
      <w:r>
        <w:t>Build relationships with peers and colleagues.</w:t>
      </w:r>
    </w:p>
    <w:p w14:paraId="107FF068" w14:textId="23294A13" w:rsidR="001847CE" w:rsidRDefault="001847CE" w:rsidP="00DF1071">
      <w:pPr>
        <w:pStyle w:val="LO4i"/>
      </w:pPr>
      <w:r>
        <w:t>v</w:t>
      </w:r>
      <w:r w:rsidR="00DF1071">
        <w:t>.</w:t>
      </w:r>
      <w:r w:rsidR="00DF1071">
        <w:tab/>
      </w:r>
      <w:r>
        <w:t>Incorporate daily stretching, movement, and exercise.</w:t>
      </w:r>
    </w:p>
    <w:p w14:paraId="321B6F17" w14:textId="436E4DC7" w:rsidR="001847CE" w:rsidRPr="003D4B37" w:rsidRDefault="001847CE" w:rsidP="00DF1071">
      <w:pPr>
        <w:pStyle w:val="LO4i"/>
      </w:pPr>
      <w:r>
        <w:t>vi</w:t>
      </w:r>
      <w:r w:rsidR="00DF1071">
        <w:t>.</w:t>
      </w:r>
      <w:r w:rsidR="008425A2">
        <w:tab/>
      </w:r>
      <w:r>
        <w:t>Build habits of mindfulness and positivity.</w:t>
      </w:r>
    </w:p>
    <w:p w14:paraId="59ADD1E5" w14:textId="020B8948" w:rsidR="00AE251D" w:rsidRPr="00566A9E" w:rsidRDefault="009A5CF5" w:rsidP="00DF1071">
      <w:pPr>
        <w:pStyle w:val="Textnumbered"/>
      </w:pPr>
      <w:r w:rsidRPr="00A851F5">
        <w:t>4.</w:t>
      </w:r>
      <w:r w:rsidR="00DF1071">
        <w:tab/>
      </w:r>
      <w:r w:rsidR="00526000" w:rsidRPr="00DF1071">
        <w:t>Stress management refers to tactics that have been shown to alleviate or eliminate str</w:t>
      </w:r>
      <w:r w:rsidR="00E32EF4" w:rsidRPr="00DF1071">
        <w:t>ess reactions.</w:t>
      </w:r>
    </w:p>
    <w:p w14:paraId="69F192F9" w14:textId="78D56C22" w:rsidR="00876A97" w:rsidRPr="003D4B37" w:rsidRDefault="009A5CF5" w:rsidP="00566A9E">
      <w:pPr>
        <w:pStyle w:val="lo3a"/>
      </w:pPr>
      <w:r>
        <w:t>a.</w:t>
      </w:r>
      <w:r w:rsidR="00566A9E">
        <w:tab/>
      </w:r>
      <w:r w:rsidR="00741D15" w:rsidRPr="003D4B37">
        <w:t>Strategies to manage stress</w:t>
      </w:r>
    </w:p>
    <w:p w14:paraId="73A0587C" w14:textId="720D3198" w:rsidR="00876A97" w:rsidRPr="003D4B37" w:rsidRDefault="00DF1071" w:rsidP="00A851F5">
      <w:pPr>
        <w:pStyle w:val="LO4i"/>
      </w:pPr>
      <w:r>
        <w:t>i.</w:t>
      </w:r>
      <w:r>
        <w:tab/>
      </w:r>
      <w:r w:rsidR="008559E1" w:rsidRPr="003D4B37">
        <w:t>Minimize or eliminate stressors</w:t>
      </w:r>
      <w:r w:rsidR="00741D15" w:rsidRPr="003D4B37">
        <w:t xml:space="preserve"> as much as possible.</w:t>
      </w:r>
    </w:p>
    <w:p w14:paraId="696F91D1" w14:textId="7F348E46" w:rsidR="00876A97" w:rsidRPr="003D4B37" w:rsidRDefault="00DF1071" w:rsidP="00A851F5">
      <w:pPr>
        <w:pStyle w:val="LO4i"/>
      </w:pPr>
      <w:r>
        <w:t>ii.</w:t>
      </w:r>
      <w:r>
        <w:tab/>
      </w:r>
      <w:r w:rsidR="00741D15" w:rsidRPr="003D4B37">
        <w:t>Change partners to</w:t>
      </w:r>
      <w:r w:rsidR="001B0552" w:rsidRPr="003D4B37">
        <w:t xml:space="preserve"> avoid a negative or hostile personality.</w:t>
      </w:r>
    </w:p>
    <w:p w14:paraId="7839FA08" w14:textId="1E430F97" w:rsidR="00876A97" w:rsidRPr="003D4B37" w:rsidRDefault="00DF1071" w:rsidP="00A851F5">
      <w:pPr>
        <w:pStyle w:val="LO4i"/>
      </w:pPr>
      <w:r>
        <w:t>iii.</w:t>
      </w:r>
      <w:r>
        <w:tab/>
      </w:r>
      <w:r w:rsidR="001B0552" w:rsidRPr="003D4B37">
        <w:t>Change work hours.</w:t>
      </w:r>
    </w:p>
    <w:p w14:paraId="6339EF74" w14:textId="0DB9C696" w:rsidR="00876A97" w:rsidRPr="003D4B37" w:rsidRDefault="00DF1071" w:rsidP="00A851F5">
      <w:pPr>
        <w:pStyle w:val="LO4i"/>
      </w:pPr>
      <w:r>
        <w:t>iv.</w:t>
      </w:r>
      <w:r>
        <w:tab/>
      </w:r>
      <w:r w:rsidR="001B0552" w:rsidRPr="003D4B37">
        <w:t>Change the work environment.</w:t>
      </w:r>
    </w:p>
    <w:p w14:paraId="40A41A5E" w14:textId="2B041AD8" w:rsidR="00876A97" w:rsidRPr="003D4B37" w:rsidRDefault="00DF1071" w:rsidP="00A851F5">
      <w:pPr>
        <w:pStyle w:val="LO4i"/>
      </w:pPr>
      <w:r>
        <w:t>v.</w:t>
      </w:r>
      <w:r>
        <w:tab/>
      </w:r>
      <w:r w:rsidR="001B0552" w:rsidRPr="003D4B37">
        <w:t>Cut back on overtime.</w:t>
      </w:r>
    </w:p>
    <w:p w14:paraId="72947132" w14:textId="5786ACB4" w:rsidR="00876A97" w:rsidRPr="003D4B37" w:rsidRDefault="00DF1071" w:rsidP="00A851F5">
      <w:pPr>
        <w:pStyle w:val="LO4i"/>
      </w:pPr>
      <w:r>
        <w:t>vi.</w:t>
      </w:r>
      <w:r>
        <w:tab/>
      </w:r>
      <w:r w:rsidR="001B0552" w:rsidRPr="003D4B37">
        <w:t>Change your attitude about the stressor.</w:t>
      </w:r>
    </w:p>
    <w:p w14:paraId="43C77E54" w14:textId="649C663B" w:rsidR="00876A97" w:rsidRPr="003D4B37" w:rsidRDefault="00DF1071" w:rsidP="00A851F5">
      <w:pPr>
        <w:pStyle w:val="LO4i"/>
      </w:pPr>
      <w:r>
        <w:t>vii.</w:t>
      </w:r>
      <w:r>
        <w:tab/>
      </w:r>
      <w:r w:rsidR="008559E1" w:rsidRPr="003D4B37">
        <w:t>Talk about your feelings with people you trust.</w:t>
      </w:r>
    </w:p>
    <w:p w14:paraId="57463D66" w14:textId="5F0AD467" w:rsidR="00876A97" w:rsidRPr="003D4B37" w:rsidRDefault="00DF1071" w:rsidP="00A851F5">
      <w:pPr>
        <w:pStyle w:val="LO4i"/>
      </w:pPr>
      <w:r>
        <w:t>viii.</w:t>
      </w:r>
      <w:r>
        <w:tab/>
      </w:r>
      <w:r w:rsidR="001B0552" w:rsidRPr="003D4B37">
        <w:t>Seek professional counseling if needed.</w:t>
      </w:r>
    </w:p>
    <w:p w14:paraId="2BE4E834" w14:textId="3D834DA2" w:rsidR="00AE251D" w:rsidRDefault="00DF1071" w:rsidP="00A851F5">
      <w:pPr>
        <w:pStyle w:val="LO4i"/>
      </w:pPr>
      <w:r>
        <w:lastRenderedPageBreak/>
        <w:t>ix.</w:t>
      </w:r>
      <w:r>
        <w:tab/>
      </w:r>
      <w:r w:rsidR="008559E1" w:rsidRPr="003D4B37">
        <w:t>Do not obsess over frustrating situations that you are unable to change, such as</w:t>
      </w:r>
      <w:r w:rsidR="003664E4" w:rsidRPr="003D4B37">
        <w:t xml:space="preserve"> r</w:t>
      </w:r>
      <w:r w:rsidR="008559E1" w:rsidRPr="003D4B37">
        <w:t>elapsing alcoholics and nursing home transfers; focus on delivering high-quality care.</w:t>
      </w:r>
    </w:p>
    <w:p w14:paraId="04D64B0D" w14:textId="71460E00" w:rsidR="00876A97" w:rsidRPr="003D4B37" w:rsidRDefault="00DF1071" w:rsidP="00A851F5">
      <w:pPr>
        <w:pStyle w:val="LO4i"/>
      </w:pPr>
      <w:r>
        <w:t>x.</w:t>
      </w:r>
      <w:r>
        <w:tab/>
      </w:r>
      <w:r w:rsidR="001B0552" w:rsidRPr="003D4B37">
        <w:t>Try to adopt</w:t>
      </w:r>
      <w:r w:rsidR="00EA5E1B" w:rsidRPr="003D4B37">
        <w:t xml:space="preserve"> a</w:t>
      </w:r>
      <w:r w:rsidR="001B0552" w:rsidRPr="003D4B37">
        <w:t xml:space="preserve"> relaxed, philosophical outlook.</w:t>
      </w:r>
    </w:p>
    <w:p w14:paraId="2C09D670" w14:textId="27940126" w:rsidR="00876A97" w:rsidRPr="003D4B37" w:rsidRDefault="00DF1071" w:rsidP="00A851F5">
      <w:pPr>
        <w:pStyle w:val="LO4i"/>
      </w:pPr>
      <w:r>
        <w:t>xi.</w:t>
      </w:r>
      <w:r>
        <w:tab/>
      </w:r>
      <w:r w:rsidR="008559E1" w:rsidRPr="003D4B37">
        <w:t xml:space="preserve">Expand </w:t>
      </w:r>
      <w:r w:rsidR="008202EF">
        <w:t xml:space="preserve">your </w:t>
      </w:r>
      <w:r w:rsidR="008559E1" w:rsidRPr="003D4B37">
        <w:t>social support system beyond your coworkers.</w:t>
      </w:r>
    </w:p>
    <w:p w14:paraId="7B328DE9" w14:textId="73FCDF0D" w:rsidR="00B27F21" w:rsidRPr="003D4B37" w:rsidRDefault="00DF1071" w:rsidP="00A851F5">
      <w:pPr>
        <w:pStyle w:val="LO4i"/>
      </w:pPr>
      <w:r>
        <w:t>xii.</w:t>
      </w:r>
      <w:r>
        <w:tab/>
      </w:r>
      <w:r w:rsidR="008559E1" w:rsidRPr="003D4B37">
        <w:t>Develop</w:t>
      </w:r>
      <w:r w:rsidR="001B0552" w:rsidRPr="003D4B37">
        <w:t xml:space="preserve"> friends and interests outside emergency services.</w:t>
      </w:r>
    </w:p>
    <w:p w14:paraId="042E6517" w14:textId="2F6F5E79" w:rsidR="00876A97" w:rsidRPr="003D4B37" w:rsidRDefault="00DF1071" w:rsidP="00A851F5">
      <w:pPr>
        <w:pStyle w:val="LO4i"/>
      </w:pPr>
      <w:r>
        <w:t>xiii.</w:t>
      </w:r>
      <w:r>
        <w:tab/>
      </w:r>
      <w:r w:rsidR="00F0311E">
        <w:t xml:space="preserve">Limit </w:t>
      </w:r>
      <w:r w:rsidR="00CD5382" w:rsidRPr="003D4B37">
        <w:t>intake of caffeine, alcohol, and tobacco use</w:t>
      </w:r>
      <w:r w:rsidR="008B1F15">
        <w:t>.</w:t>
      </w:r>
    </w:p>
    <w:p w14:paraId="02E8E705" w14:textId="1260036A" w:rsidR="00876A97" w:rsidRDefault="00F66E07" w:rsidP="00A851F5">
      <w:pPr>
        <w:pStyle w:val="Textnumbered"/>
        <w:rPr>
          <w:bCs/>
        </w:rPr>
      </w:pPr>
      <w:r w:rsidRPr="00390722">
        <w:rPr>
          <w:bCs/>
        </w:rPr>
        <w:t>5.</w:t>
      </w:r>
      <w:r w:rsidR="00DF1071">
        <w:rPr>
          <w:bCs/>
        </w:rPr>
        <w:tab/>
      </w:r>
      <w:r w:rsidR="00741D15" w:rsidRPr="00A851F5">
        <w:t>Nutrition</w:t>
      </w:r>
    </w:p>
    <w:p w14:paraId="37E70568" w14:textId="00F0C5BF" w:rsidR="001A1361" w:rsidRPr="004F2C99" w:rsidRDefault="001A1361" w:rsidP="00A851F5">
      <w:pPr>
        <w:pStyle w:val="lo3a"/>
      </w:pPr>
      <w:r>
        <w:t>a</w:t>
      </w:r>
      <w:r w:rsidR="00A851F5">
        <w:t>.</w:t>
      </w:r>
      <w:r w:rsidR="00A851F5">
        <w:tab/>
      </w:r>
      <w:r w:rsidR="00824856">
        <w:t>Eat regular, well-balanced meal</w:t>
      </w:r>
      <w:r w:rsidR="00762336">
        <w:t>s.</w:t>
      </w:r>
    </w:p>
    <w:p w14:paraId="22829890" w14:textId="1290E22D" w:rsidR="00876A97" w:rsidRPr="003D4B37" w:rsidRDefault="001A1361" w:rsidP="00A851F5">
      <w:pPr>
        <w:pStyle w:val="lo3a"/>
      </w:pPr>
      <w:r>
        <w:t>b</w:t>
      </w:r>
      <w:r w:rsidR="00A851F5">
        <w:t>.</w:t>
      </w:r>
      <w:r w:rsidR="00A851F5">
        <w:tab/>
      </w:r>
      <w:r w:rsidR="00B437B3" w:rsidRPr="003D4B37">
        <w:t>L</w:t>
      </w:r>
      <w:r w:rsidR="001F7EB9" w:rsidRPr="003D4B37">
        <w:t>imit your consumption of sugar, fats, sodium, and alcohol.</w:t>
      </w:r>
    </w:p>
    <w:p w14:paraId="0D0BB5C0" w14:textId="5E2C83A8" w:rsidR="00AE251D" w:rsidRDefault="00A851F5" w:rsidP="00A851F5">
      <w:pPr>
        <w:pStyle w:val="lo3a"/>
      </w:pPr>
      <w:r>
        <w:t>c.</w:t>
      </w:r>
      <w:r>
        <w:tab/>
      </w:r>
      <w:r w:rsidR="001F7EB9" w:rsidRPr="003D4B37">
        <w:t xml:space="preserve">Complex carbohydrates </w:t>
      </w:r>
      <w:r w:rsidR="004F2C99">
        <w:t>are comparable</w:t>
      </w:r>
      <w:r w:rsidR="001F7EB9" w:rsidRPr="003D4B37">
        <w:t xml:space="preserve"> to simple sugars in their ability to produce energy.</w:t>
      </w:r>
    </w:p>
    <w:p w14:paraId="07239599" w14:textId="17C1D303" w:rsidR="00876A97" w:rsidRPr="003D4B37" w:rsidRDefault="00051AA0" w:rsidP="00A851F5">
      <w:pPr>
        <w:pStyle w:val="LO4i"/>
      </w:pPr>
      <w:r>
        <w:t>i</w:t>
      </w:r>
      <w:r w:rsidR="00A851F5">
        <w:t>.</w:t>
      </w:r>
      <w:r w:rsidR="00A851F5">
        <w:tab/>
      </w:r>
      <w:r w:rsidR="001F7EB9" w:rsidRPr="003D4B37">
        <w:t>Complex carbohydrates such as pasta, rice, and vegetables are among the most reliable sources for long-term energy production.</w:t>
      </w:r>
    </w:p>
    <w:p w14:paraId="10EE3DBA" w14:textId="75B1CD41" w:rsidR="00AE251D" w:rsidRDefault="00A851F5" w:rsidP="00A851F5">
      <w:pPr>
        <w:pStyle w:val="lo3a"/>
      </w:pPr>
      <w:r>
        <w:t>d.</w:t>
      </w:r>
      <w:r>
        <w:tab/>
      </w:r>
      <w:r w:rsidR="001F7EB9" w:rsidRPr="003D4B37">
        <w:t>Fats are easily converted to energy, but eating too much fat can lead to obesity, cardiac disease, and other long-term health problems.</w:t>
      </w:r>
    </w:p>
    <w:p w14:paraId="2EF172D4" w14:textId="3F658F68" w:rsidR="00AE251D" w:rsidRDefault="00762336" w:rsidP="00A851F5">
      <w:pPr>
        <w:pStyle w:val="lo3a"/>
      </w:pPr>
      <w:r>
        <w:t>e</w:t>
      </w:r>
      <w:r w:rsidR="001263FD">
        <w:t>,</w:t>
      </w:r>
      <w:r w:rsidR="00A851F5">
        <w:tab/>
      </w:r>
      <w:r w:rsidR="00B943D2">
        <w:t>Maintain adequate fluid intake. Water is generally the best fuel available.</w:t>
      </w:r>
    </w:p>
    <w:p w14:paraId="4D3EDAF4" w14:textId="745C3345" w:rsidR="00584AA8" w:rsidRPr="00390722" w:rsidRDefault="006678FE" w:rsidP="00A851F5">
      <w:pPr>
        <w:pStyle w:val="Textnumbered"/>
      </w:pPr>
      <w:r w:rsidRPr="00390722">
        <w:t>6</w:t>
      </w:r>
      <w:r w:rsidR="00A851F5" w:rsidRPr="00390722">
        <w:t>.</w:t>
      </w:r>
      <w:r w:rsidR="00A851F5">
        <w:tab/>
      </w:r>
      <w:r w:rsidR="00BA3DA5" w:rsidRPr="00390722">
        <w:t xml:space="preserve">Exercise and </w:t>
      </w:r>
      <w:r w:rsidR="00E32EF4" w:rsidRPr="00390722">
        <w:t>r</w:t>
      </w:r>
      <w:r w:rsidR="00BA3DA5" w:rsidRPr="00390722">
        <w:t>elaxation</w:t>
      </w:r>
    </w:p>
    <w:p w14:paraId="4082FA0C" w14:textId="2C322069" w:rsidR="00AE251D" w:rsidRDefault="00A851F5" w:rsidP="00A851F5">
      <w:pPr>
        <w:pStyle w:val="lo3a"/>
      </w:pPr>
      <w:r>
        <w:t>a.</w:t>
      </w:r>
      <w:r>
        <w:tab/>
      </w:r>
      <w:r w:rsidR="00026C19" w:rsidRPr="003D4B37">
        <w:t>R</w:t>
      </w:r>
      <w:r w:rsidR="000456B8" w:rsidRPr="003D4B37">
        <w:t xml:space="preserve">egular exercise </w:t>
      </w:r>
      <w:r w:rsidR="00026C19" w:rsidRPr="003D4B37">
        <w:t>will enhance the benefits of maintaining good nutrition and adequate hydration.</w:t>
      </w:r>
    </w:p>
    <w:p w14:paraId="7ABB1679" w14:textId="1A122BCC" w:rsidR="00AE251D" w:rsidRDefault="00A851F5" w:rsidP="00A851F5">
      <w:pPr>
        <w:pStyle w:val="lo3a"/>
      </w:pPr>
      <w:r>
        <w:t>b.</w:t>
      </w:r>
      <w:r>
        <w:tab/>
      </w:r>
      <w:r w:rsidR="000456B8" w:rsidRPr="003D4B37">
        <w:t>When you are in good physical condition, you can handle stress more easily.</w:t>
      </w:r>
    </w:p>
    <w:p w14:paraId="5DC4591B" w14:textId="4626E7CF" w:rsidR="00876A97" w:rsidRPr="003D4B37" w:rsidRDefault="00A851F5" w:rsidP="00A851F5">
      <w:pPr>
        <w:pStyle w:val="lo3a"/>
      </w:pPr>
      <w:r>
        <w:t>c.</w:t>
      </w:r>
      <w:r>
        <w:tab/>
      </w:r>
      <w:r w:rsidR="00227424">
        <w:t>Engage in at least 30 minutes of</w:t>
      </w:r>
      <w:r w:rsidR="001D1FE4">
        <w:t xml:space="preserve"> moderate or vigorous</w:t>
      </w:r>
      <w:r w:rsidR="00227424">
        <w:t xml:space="preserve"> physical activity 5 days per wee</w:t>
      </w:r>
      <w:r w:rsidR="001D1FE4">
        <w:t>k</w:t>
      </w:r>
      <w:r w:rsidR="000456B8" w:rsidRPr="003D4B37">
        <w:t>.</w:t>
      </w:r>
      <w:r w:rsidR="001D1FE4">
        <w:t xml:space="preserve"> </w:t>
      </w:r>
      <w:r w:rsidR="006E31AF">
        <w:t>Include cardiovascular endu</w:t>
      </w:r>
      <w:r w:rsidR="001243C6">
        <w:t>rance, muscle strength building, and muscle flexibility.</w:t>
      </w:r>
    </w:p>
    <w:p w14:paraId="509B5C24" w14:textId="61116BAA" w:rsidR="00876A97" w:rsidRPr="000B7E02" w:rsidRDefault="00F65211" w:rsidP="00A851F5">
      <w:pPr>
        <w:tabs>
          <w:tab w:val="left" w:pos="360"/>
        </w:tabs>
        <w:rPr>
          <w:b/>
          <w:szCs w:val="24"/>
        </w:rPr>
      </w:pPr>
      <w:r>
        <w:rPr>
          <w:b/>
          <w:szCs w:val="24"/>
        </w:rPr>
        <w:t>C</w:t>
      </w:r>
      <w:r w:rsidR="00A851F5" w:rsidRPr="000B7E02">
        <w:rPr>
          <w:b/>
          <w:szCs w:val="24"/>
        </w:rPr>
        <w:t>.</w:t>
      </w:r>
      <w:r w:rsidR="00A851F5">
        <w:rPr>
          <w:b/>
          <w:szCs w:val="24"/>
        </w:rPr>
        <w:tab/>
      </w:r>
      <w:r w:rsidR="00086CC1" w:rsidRPr="000B7E02">
        <w:rPr>
          <w:b/>
          <w:szCs w:val="24"/>
        </w:rPr>
        <w:t>Sleep</w:t>
      </w:r>
    </w:p>
    <w:p w14:paraId="732AAA2A" w14:textId="1F8E5D8E" w:rsidR="00876A97" w:rsidRPr="003D4B37" w:rsidRDefault="00086CC1" w:rsidP="00A851F5">
      <w:pPr>
        <w:pStyle w:val="Textnumbered"/>
      </w:pPr>
      <w:r w:rsidRPr="003D4B37">
        <w:t>1.</w:t>
      </w:r>
      <w:r w:rsidR="008425A2">
        <w:tab/>
      </w:r>
      <w:r w:rsidR="00764EB8">
        <w:t>The National Sleep Foundation and the American Academy of Sleep Medicine</w:t>
      </w:r>
      <w:r w:rsidRPr="003D4B37">
        <w:t xml:space="preserve"> </w:t>
      </w:r>
      <w:r w:rsidR="00791CF0">
        <w:t>recommend that adults sleep a minimum of 7 to 9 hours per night.</w:t>
      </w:r>
    </w:p>
    <w:p w14:paraId="46CF0C56" w14:textId="49F63EFF" w:rsidR="00876A97" w:rsidRDefault="00086CC1" w:rsidP="00566A9E">
      <w:pPr>
        <w:pStyle w:val="Textnumbered"/>
      </w:pPr>
      <w:r w:rsidRPr="003D4B37">
        <w:t>2.</w:t>
      </w:r>
      <w:r w:rsidR="008425A2">
        <w:tab/>
      </w:r>
      <w:r w:rsidR="00051C0C">
        <w:t>Half of EMS personnel get less than 6 hours of sleep per 24 hours</w:t>
      </w:r>
      <w:r w:rsidR="001A65F8">
        <w:t xml:space="preserve"> and report severe mental and physical fatigue</w:t>
      </w:r>
      <w:r w:rsidR="00AD7417">
        <w:t>.</w:t>
      </w:r>
    </w:p>
    <w:p w14:paraId="79CD1F6F" w14:textId="190191C5" w:rsidR="00AE251D" w:rsidRDefault="00AD7417" w:rsidP="008B1F15">
      <w:pPr>
        <w:pStyle w:val="lo3a"/>
      </w:pPr>
      <w:r>
        <w:t>a.</w:t>
      </w:r>
      <w:r w:rsidR="008425A2">
        <w:tab/>
      </w:r>
      <w:r w:rsidR="004E2CC2">
        <w:t xml:space="preserve">Short term effects of sleep </w:t>
      </w:r>
      <w:r w:rsidR="00964043">
        <w:t xml:space="preserve">deprivation can lead to medical errors, vehicle crashes, </w:t>
      </w:r>
      <w:r w:rsidR="006F6143">
        <w:t>and other harm to patients, bystanders, and other EMS providers.</w:t>
      </w:r>
    </w:p>
    <w:p w14:paraId="0ADEE074" w14:textId="39310E01" w:rsidR="00AE251D" w:rsidRDefault="006F6143" w:rsidP="008B1F15">
      <w:pPr>
        <w:pStyle w:val="lo3a"/>
      </w:pPr>
      <w:r>
        <w:t>b.</w:t>
      </w:r>
      <w:r w:rsidR="008425A2">
        <w:tab/>
      </w:r>
      <w:r>
        <w:t>Long</w:t>
      </w:r>
      <w:r w:rsidR="00F23C0E">
        <w:t xml:space="preserve"> term effects include hypertension, </w:t>
      </w:r>
      <w:r w:rsidR="00233C34">
        <w:t xml:space="preserve">sleep apnea, </w:t>
      </w:r>
      <w:r w:rsidR="00F23C0E">
        <w:t xml:space="preserve">respiratory issues, diabetes, </w:t>
      </w:r>
      <w:r w:rsidR="00233C34">
        <w:t>depression, and other medical conditions.</w:t>
      </w:r>
    </w:p>
    <w:p w14:paraId="68566B08" w14:textId="45B322BB" w:rsidR="00216E3E" w:rsidRPr="003D4B37" w:rsidRDefault="00216E3E" w:rsidP="008B1F15">
      <w:pPr>
        <w:pStyle w:val="lo3a"/>
      </w:pPr>
      <w:r>
        <w:t>c.</w:t>
      </w:r>
      <w:r w:rsidR="008425A2">
        <w:tab/>
      </w:r>
      <w:r>
        <w:t xml:space="preserve">Increased stress </w:t>
      </w:r>
      <w:r w:rsidR="001419D5">
        <w:t>can contribute to sleep deprivation and fatigue issues.</w:t>
      </w:r>
    </w:p>
    <w:p w14:paraId="2E40082A" w14:textId="2ED50FA7" w:rsidR="00876A97" w:rsidRDefault="00013258" w:rsidP="005327BC">
      <w:pPr>
        <w:pStyle w:val="Textnumbered"/>
        <w:rPr>
          <w:rFonts w:cs="Times New Roman"/>
          <w:szCs w:val="24"/>
        </w:rPr>
      </w:pPr>
      <w:r>
        <w:rPr>
          <w:rFonts w:cs="Times New Roman"/>
          <w:szCs w:val="24"/>
        </w:rPr>
        <w:t>3</w:t>
      </w:r>
      <w:r w:rsidR="00086CC1" w:rsidRPr="003D4B37">
        <w:rPr>
          <w:rFonts w:cs="Times New Roman"/>
          <w:szCs w:val="24"/>
        </w:rPr>
        <w:t>.</w:t>
      </w:r>
      <w:r w:rsidR="00086CC1" w:rsidRPr="003D4B37">
        <w:rPr>
          <w:rFonts w:cs="Times New Roman"/>
          <w:szCs w:val="24"/>
        </w:rPr>
        <w:tab/>
      </w:r>
      <w:r>
        <w:rPr>
          <w:rFonts w:cs="Times New Roman"/>
          <w:szCs w:val="24"/>
        </w:rPr>
        <w:t xml:space="preserve">Evidence-based guidelines for </w:t>
      </w:r>
      <w:r w:rsidR="00751BBA">
        <w:rPr>
          <w:rFonts w:cs="Times New Roman"/>
          <w:szCs w:val="24"/>
        </w:rPr>
        <w:t xml:space="preserve">fatigue management have been developed under the US Department of Transportation and </w:t>
      </w:r>
      <w:r w:rsidR="001C5FBC">
        <w:rPr>
          <w:rFonts w:cs="Times New Roman"/>
          <w:szCs w:val="24"/>
        </w:rPr>
        <w:t>through the National Association of State EMS Officials</w:t>
      </w:r>
      <w:r w:rsidR="00086CC1" w:rsidRPr="003D4B37">
        <w:rPr>
          <w:rFonts w:cs="Times New Roman"/>
          <w:szCs w:val="24"/>
        </w:rPr>
        <w:t>.</w:t>
      </w:r>
    </w:p>
    <w:p w14:paraId="7FE52B43" w14:textId="662E2545" w:rsidR="001C5FBC" w:rsidRDefault="001C5FBC" w:rsidP="00566A9E">
      <w:pPr>
        <w:pStyle w:val="lo3a"/>
      </w:pPr>
      <w:r>
        <w:t>a</w:t>
      </w:r>
      <w:r w:rsidRPr="001C5FBC">
        <w:t>.</w:t>
      </w:r>
      <w:r w:rsidR="008425A2">
        <w:tab/>
      </w:r>
      <w:r w:rsidR="00C33C7C">
        <w:t>Fatigue/sleepiness instruments should measure and monitor fatigue among EMS personnel.</w:t>
      </w:r>
    </w:p>
    <w:p w14:paraId="40C893F5" w14:textId="4A7610E2" w:rsidR="00C33C7C" w:rsidRDefault="00C33C7C" w:rsidP="00566A9E">
      <w:pPr>
        <w:pStyle w:val="lo3a"/>
      </w:pPr>
      <w:r>
        <w:t>b</w:t>
      </w:r>
      <w:r w:rsidRPr="00C33C7C">
        <w:t>.</w:t>
      </w:r>
      <w:r w:rsidR="008425A2">
        <w:tab/>
      </w:r>
      <w:r w:rsidR="00E437F5">
        <w:t>EMS personnel should work shifts shorter than 24 hours duration.</w:t>
      </w:r>
    </w:p>
    <w:p w14:paraId="7B36E745" w14:textId="7C62A85F" w:rsidR="00E437F5" w:rsidRDefault="00E437F5" w:rsidP="00566A9E">
      <w:pPr>
        <w:pStyle w:val="lo3a"/>
      </w:pPr>
      <w:r>
        <w:lastRenderedPageBreak/>
        <w:t>c</w:t>
      </w:r>
      <w:r w:rsidRPr="00E437F5">
        <w:t>.</w:t>
      </w:r>
      <w:r w:rsidR="008425A2">
        <w:tab/>
      </w:r>
      <w:r>
        <w:t xml:space="preserve">EMS personnel should have access to caffeine </w:t>
      </w:r>
      <w:r w:rsidR="00C14E5F">
        <w:t>to stave off fatigue.</w:t>
      </w:r>
    </w:p>
    <w:p w14:paraId="70512312" w14:textId="5764675D" w:rsidR="00C14E5F" w:rsidRDefault="006911D1" w:rsidP="00566A9E">
      <w:pPr>
        <w:pStyle w:val="lo3a"/>
      </w:pPr>
      <w:r>
        <w:t>d</w:t>
      </w:r>
      <w:r w:rsidRPr="006911D1">
        <w:t>.</w:t>
      </w:r>
      <w:r w:rsidR="008425A2">
        <w:tab/>
      </w:r>
      <w:r>
        <w:t>EMS personnel should have the opportunity to nap while on duty to mitigate fatigue.</w:t>
      </w:r>
    </w:p>
    <w:p w14:paraId="2051A2CA" w14:textId="057025F9" w:rsidR="00AE251D" w:rsidRDefault="00603F6B" w:rsidP="00566A9E">
      <w:pPr>
        <w:pStyle w:val="lo3a"/>
      </w:pPr>
      <w:r>
        <w:t>e</w:t>
      </w:r>
      <w:r w:rsidRPr="00603F6B">
        <w:t>.</w:t>
      </w:r>
      <w:r w:rsidR="008425A2">
        <w:tab/>
      </w:r>
      <w:r>
        <w:t>EMS personnel should receive education and training to mitigate fatigue and fatigue-related risks.</w:t>
      </w:r>
    </w:p>
    <w:p w14:paraId="27334AD3" w14:textId="4653A040" w:rsidR="0011463B" w:rsidRDefault="00B42380" w:rsidP="005327BC">
      <w:pPr>
        <w:pStyle w:val="Textnumbered"/>
        <w:rPr>
          <w:szCs w:val="24"/>
        </w:rPr>
      </w:pPr>
      <w:r>
        <w:rPr>
          <w:rFonts w:cs="Times New Roman"/>
          <w:szCs w:val="24"/>
        </w:rPr>
        <w:t>4</w:t>
      </w:r>
      <w:r w:rsidRPr="00B42380">
        <w:rPr>
          <w:szCs w:val="24"/>
        </w:rPr>
        <w:t>.</w:t>
      </w:r>
      <w:r w:rsidR="00A851F5">
        <w:rPr>
          <w:szCs w:val="24"/>
        </w:rPr>
        <w:tab/>
      </w:r>
      <w:r>
        <w:rPr>
          <w:szCs w:val="24"/>
        </w:rPr>
        <w:t>Recommendations to combat fatigue:</w:t>
      </w:r>
    </w:p>
    <w:p w14:paraId="143358AE" w14:textId="13291223" w:rsidR="00B42380" w:rsidRDefault="00B42380" w:rsidP="00566A9E">
      <w:pPr>
        <w:pStyle w:val="lo3a"/>
      </w:pPr>
      <w:r>
        <w:t>a</w:t>
      </w:r>
      <w:r w:rsidRPr="00B42380">
        <w:t>.</w:t>
      </w:r>
      <w:r w:rsidR="008425A2">
        <w:tab/>
      </w:r>
      <w:r>
        <w:t>Get an adequate</w:t>
      </w:r>
      <w:r w:rsidR="00256A1E">
        <w:t xml:space="preserve"> duration and quality of sleep.</w:t>
      </w:r>
    </w:p>
    <w:p w14:paraId="6B05E87B" w14:textId="69D40A04" w:rsidR="00256A1E" w:rsidRDefault="00256A1E" w:rsidP="00566A9E">
      <w:pPr>
        <w:pStyle w:val="lo3a"/>
      </w:pPr>
      <w:r>
        <w:t>b</w:t>
      </w:r>
      <w:r w:rsidRPr="00256A1E">
        <w:t>.</w:t>
      </w:r>
      <w:r w:rsidR="008425A2">
        <w:tab/>
      </w:r>
      <w:r>
        <w:t>Where allowed, take 20- to 30- minute naps or rest breaks during shift work</w:t>
      </w:r>
      <w:r w:rsidR="00D1228E">
        <w:t>.</w:t>
      </w:r>
    </w:p>
    <w:p w14:paraId="58E4A158" w14:textId="0C0F34B1" w:rsidR="00D1228E" w:rsidRDefault="00D1228E" w:rsidP="00566A9E">
      <w:pPr>
        <w:pStyle w:val="lo3a"/>
      </w:pPr>
      <w:r>
        <w:t>c</w:t>
      </w:r>
      <w:r w:rsidRPr="00D1228E">
        <w:t>.</w:t>
      </w:r>
      <w:r w:rsidR="008425A2">
        <w:tab/>
      </w:r>
      <w:r>
        <w:t>Increase physical activity.</w:t>
      </w:r>
    </w:p>
    <w:p w14:paraId="738DB9E8" w14:textId="46FDBAEF" w:rsidR="00D1228E" w:rsidRDefault="00D1228E" w:rsidP="00566A9E">
      <w:pPr>
        <w:pStyle w:val="lo3a"/>
      </w:pPr>
      <w:r>
        <w:t>d</w:t>
      </w:r>
      <w:r w:rsidRPr="00D1228E">
        <w:t>.</w:t>
      </w:r>
      <w:r w:rsidR="008425A2">
        <w:tab/>
      </w:r>
      <w:r>
        <w:t>Be careful about caffeine consumption.</w:t>
      </w:r>
    </w:p>
    <w:p w14:paraId="5EB3636D" w14:textId="083D7298" w:rsidR="00AE251D" w:rsidRDefault="00D1228E" w:rsidP="00566A9E">
      <w:pPr>
        <w:pStyle w:val="lo3a"/>
      </w:pPr>
      <w:r>
        <w:t>e</w:t>
      </w:r>
      <w:r w:rsidRPr="00D1228E">
        <w:t>.</w:t>
      </w:r>
      <w:r w:rsidR="008425A2">
        <w:tab/>
      </w:r>
      <w:r>
        <w:t>Engage in mental exercise, such as having a conversation or playing a game.</w:t>
      </w:r>
    </w:p>
    <w:p w14:paraId="6399AEAC" w14:textId="1C5BEA23" w:rsidR="00B9376E" w:rsidRDefault="00B9376E" w:rsidP="005327BC">
      <w:pPr>
        <w:pStyle w:val="Textnumbered"/>
        <w:rPr>
          <w:szCs w:val="24"/>
        </w:rPr>
      </w:pPr>
      <w:r>
        <w:rPr>
          <w:rFonts w:cs="Times New Roman"/>
          <w:szCs w:val="24"/>
        </w:rPr>
        <w:t>5</w:t>
      </w:r>
      <w:r w:rsidRPr="00B9376E">
        <w:rPr>
          <w:szCs w:val="24"/>
        </w:rPr>
        <w:t>.</w:t>
      </w:r>
      <w:r w:rsidR="00A851F5">
        <w:rPr>
          <w:szCs w:val="24"/>
        </w:rPr>
        <w:tab/>
      </w:r>
      <w:r>
        <w:rPr>
          <w:szCs w:val="24"/>
        </w:rPr>
        <w:t>Recommendations to improve sleep quality</w:t>
      </w:r>
    </w:p>
    <w:p w14:paraId="4937B8B5" w14:textId="1BF47058" w:rsidR="00B9376E" w:rsidRDefault="00B9376E" w:rsidP="00566A9E">
      <w:pPr>
        <w:pStyle w:val="lo3a"/>
      </w:pPr>
      <w:r>
        <w:t>a</w:t>
      </w:r>
      <w:r w:rsidRPr="00B9376E">
        <w:t>.</w:t>
      </w:r>
      <w:r w:rsidR="008425A2">
        <w:tab/>
      </w:r>
      <w:r>
        <w:t>Avoid caffeine, nicotine, and other chemicals that interfere with sleep for at least 4 hours prior to bedtime.</w:t>
      </w:r>
    </w:p>
    <w:p w14:paraId="242E1E82" w14:textId="444F1409" w:rsidR="00B9376E" w:rsidRDefault="00B9376E" w:rsidP="00566A9E">
      <w:pPr>
        <w:pStyle w:val="lo3a"/>
      </w:pPr>
      <w:r>
        <w:t>b</w:t>
      </w:r>
      <w:r w:rsidRPr="00B9376E">
        <w:t>.</w:t>
      </w:r>
      <w:r w:rsidR="008425A2">
        <w:tab/>
      </w:r>
      <w:r>
        <w:t>Ensure your sleep environment is dark, quiet, and cool</w:t>
      </w:r>
      <w:r w:rsidR="00E036EF">
        <w:t>.</w:t>
      </w:r>
    </w:p>
    <w:p w14:paraId="1D04BA53" w14:textId="7A3EC37F" w:rsidR="003047D9" w:rsidRDefault="003047D9" w:rsidP="00566A9E">
      <w:pPr>
        <w:pStyle w:val="lo3a"/>
      </w:pPr>
      <w:r>
        <w:t>c</w:t>
      </w:r>
      <w:r w:rsidRPr="003047D9">
        <w:t>.</w:t>
      </w:r>
      <w:r w:rsidR="008425A2">
        <w:tab/>
      </w:r>
      <w:r w:rsidR="006F74A4">
        <w:t xml:space="preserve">Exercise early, but with enough time to relax before you </w:t>
      </w:r>
      <w:r w:rsidR="006F0DD8">
        <w:t>try to fall asleep.</w:t>
      </w:r>
    </w:p>
    <w:p w14:paraId="095D0724" w14:textId="045627ED" w:rsidR="006F0DD8" w:rsidRDefault="006F0DD8" w:rsidP="00566A9E">
      <w:pPr>
        <w:pStyle w:val="lo3a"/>
      </w:pPr>
      <w:r>
        <w:t>d</w:t>
      </w:r>
      <w:r w:rsidRPr="006F0DD8">
        <w:t>.</w:t>
      </w:r>
      <w:r w:rsidR="008425A2">
        <w:tab/>
      </w:r>
      <w:r>
        <w:t>Nap early.</w:t>
      </w:r>
    </w:p>
    <w:p w14:paraId="0D1B9CF7" w14:textId="77777777" w:rsidR="008425A2" w:rsidRDefault="006F0DD8" w:rsidP="00566A9E">
      <w:pPr>
        <w:pStyle w:val="lo3a"/>
      </w:pPr>
      <w:r>
        <w:t>e</w:t>
      </w:r>
      <w:r w:rsidRPr="006F0DD8">
        <w:t>.</w:t>
      </w:r>
      <w:r w:rsidR="008425A2">
        <w:tab/>
      </w:r>
      <w:r>
        <w:t>Avoid heavy presleep meals.</w:t>
      </w:r>
    </w:p>
    <w:p w14:paraId="6E2D79AA" w14:textId="77777777" w:rsidR="008425A2" w:rsidRDefault="006F0DD8" w:rsidP="00566A9E">
      <w:pPr>
        <w:pStyle w:val="lo3a"/>
      </w:pPr>
      <w:r>
        <w:t>f</w:t>
      </w:r>
      <w:r w:rsidRPr="006F0DD8">
        <w:t>.</w:t>
      </w:r>
      <w:r w:rsidR="008425A2">
        <w:tab/>
      </w:r>
      <w:r w:rsidR="00E74936">
        <w:t>Balance fluid intake.</w:t>
      </w:r>
    </w:p>
    <w:p w14:paraId="07DD341F" w14:textId="77777777" w:rsidR="008425A2" w:rsidRDefault="00E74936" w:rsidP="00566A9E">
      <w:pPr>
        <w:pStyle w:val="lo3a"/>
      </w:pPr>
      <w:r>
        <w:t>g</w:t>
      </w:r>
      <w:r w:rsidRPr="00E74936">
        <w:t>.</w:t>
      </w:r>
      <w:r w:rsidR="008425A2">
        <w:tab/>
      </w:r>
      <w:r>
        <w:t>Establish a calming presleep routine.</w:t>
      </w:r>
    </w:p>
    <w:p w14:paraId="4978A8C6" w14:textId="77777777" w:rsidR="008425A2" w:rsidRDefault="00E31485" w:rsidP="00566A9E">
      <w:pPr>
        <w:pStyle w:val="lo3a"/>
      </w:pPr>
      <w:r>
        <w:t>h</w:t>
      </w:r>
      <w:r w:rsidRPr="00E31485">
        <w:t>.</w:t>
      </w:r>
      <w:r w:rsidR="008425A2">
        <w:tab/>
      </w:r>
      <w:r>
        <w:t>Sleep when truly tired.</w:t>
      </w:r>
    </w:p>
    <w:p w14:paraId="66CADCF7" w14:textId="77777777" w:rsidR="008425A2" w:rsidRDefault="00E31485" w:rsidP="00566A9E">
      <w:pPr>
        <w:pStyle w:val="lo3a"/>
      </w:pPr>
      <w:r>
        <w:t>i</w:t>
      </w:r>
      <w:r w:rsidRPr="00E31485">
        <w:t>.</w:t>
      </w:r>
      <w:r w:rsidR="008425A2">
        <w:tab/>
      </w:r>
      <w:r>
        <w:t>Don’t watch the clock.</w:t>
      </w:r>
    </w:p>
    <w:p w14:paraId="066696AA" w14:textId="77777777" w:rsidR="008425A2" w:rsidRDefault="00530E50" w:rsidP="00566A9E">
      <w:pPr>
        <w:pStyle w:val="lo3a"/>
      </w:pPr>
      <w:r>
        <w:t>j</w:t>
      </w:r>
      <w:r w:rsidRPr="00530E50">
        <w:t>.</w:t>
      </w:r>
      <w:r w:rsidR="008425A2">
        <w:tab/>
      </w:r>
      <w:r>
        <w:t>Keep your sleep schedule as consistent as possible.</w:t>
      </w:r>
    </w:p>
    <w:p w14:paraId="1ABA5E4A" w14:textId="0F8BEF43" w:rsidR="00934663" w:rsidRPr="003D4B37" w:rsidRDefault="00A04573" w:rsidP="00566A9E">
      <w:pPr>
        <w:pStyle w:val="lo3a"/>
      </w:pPr>
      <w:r>
        <w:t>k</w:t>
      </w:r>
      <w:r w:rsidRPr="00A04573">
        <w:t>.</w:t>
      </w:r>
      <w:r w:rsidR="008425A2">
        <w:tab/>
      </w:r>
      <w:r>
        <w:t>When possible, expose yourself to natural light during your waking hours t</w:t>
      </w:r>
      <w:r w:rsidR="00F65211">
        <w:t>o maintain healthy sleep-wake cycles.</w:t>
      </w:r>
    </w:p>
    <w:p w14:paraId="6985FBDC" w14:textId="6D6D1D2B" w:rsidR="00876A97" w:rsidRPr="000B7E02" w:rsidRDefault="00F65211" w:rsidP="008425A2">
      <w:pPr>
        <w:tabs>
          <w:tab w:val="left" w:pos="360"/>
        </w:tabs>
        <w:rPr>
          <w:b/>
          <w:szCs w:val="24"/>
        </w:rPr>
      </w:pPr>
      <w:r>
        <w:rPr>
          <w:b/>
          <w:szCs w:val="24"/>
        </w:rPr>
        <w:t>D</w:t>
      </w:r>
      <w:r w:rsidR="008858E5" w:rsidRPr="000B7E02">
        <w:rPr>
          <w:b/>
          <w:szCs w:val="24"/>
        </w:rPr>
        <w:t>.</w:t>
      </w:r>
      <w:r w:rsidR="009D5203">
        <w:rPr>
          <w:b/>
          <w:szCs w:val="24"/>
        </w:rPr>
        <w:tab/>
      </w:r>
      <w:r w:rsidR="008858E5" w:rsidRPr="000B7E02">
        <w:rPr>
          <w:b/>
          <w:szCs w:val="24"/>
        </w:rPr>
        <w:t>Disease prevention</w:t>
      </w:r>
      <w:r w:rsidR="00C33C7C">
        <w:rPr>
          <w:b/>
          <w:szCs w:val="24"/>
        </w:rPr>
        <w:t xml:space="preserve"> </w:t>
      </w:r>
      <w:r>
        <w:rPr>
          <w:b/>
          <w:szCs w:val="24"/>
        </w:rPr>
        <w:t xml:space="preserve">and </w:t>
      </w:r>
      <w:r w:rsidR="004E1D76">
        <w:rPr>
          <w:b/>
          <w:szCs w:val="24"/>
        </w:rPr>
        <w:t>h</w:t>
      </w:r>
      <w:r>
        <w:rPr>
          <w:b/>
          <w:szCs w:val="24"/>
        </w:rPr>
        <w:t xml:space="preserve">ealth </w:t>
      </w:r>
      <w:r w:rsidR="004E1D76">
        <w:rPr>
          <w:b/>
          <w:szCs w:val="24"/>
        </w:rPr>
        <w:t>p</w:t>
      </w:r>
      <w:r>
        <w:rPr>
          <w:b/>
          <w:szCs w:val="24"/>
        </w:rPr>
        <w:t>romotion</w:t>
      </w:r>
    </w:p>
    <w:p w14:paraId="541C277F" w14:textId="6FCC85C2" w:rsidR="00876A97" w:rsidRPr="003D4B37" w:rsidRDefault="008858E5" w:rsidP="005327BC">
      <w:pPr>
        <w:pStyle w:val="Textnumbered"/>
        <w:ind w:left="630" w:hanging="270"/>
        <w:rPr>
          <w:szCs w:val="24"/>
        </w:rPr>
      </w:pPr>
      <w:r w:rsidRPr="003D4B37">
        <w:rPr>
          <w:rFonts w:cs="Times New Roman"/>
          <w:szCs w:val="24"/>
        </w:rPr>
        <w:t>1.</w:t>
      </w:r>
      <w:r w:rsidR="009D5203">
        <w:rPr>
          <w:rFonts w:cs="Times New Roman"/>
          <w:szCs w:val="24"/>
        </w:rPr>
        <w:tab/>
      </w:r>
      <w:r w:rsidR="00475AB2">
        <w:rPr>
          <w:rFonts w:cs="Times New Roman"/>
          <w:szCs w:val="24"/>
        </w:rPr>
        <w:t xml:space="preserve">Disease prevention </w:t>
      </w:r>
      <w:r w:rsidR="002A0174">
        <w:rPr>
          <w:rFonts w:cs="Times New Roman"/>
          <w:szCs w:val="24"/>
        </w:rPr>
        <w:t>focuses on medical care and prevention to avoid or reduce the effect of disease on an individual.</w:t>
      </w:r>
    </w:p>
    <w:p w14:paraId="572427A6" w14:textId="38AA3E57" w:rsidR="00876A97" w:rsidRDefault="008858E5" w:rsidP="005327BC">
      <w:pPr>
        <w:pStyle w:val="Textnumbered"/>
        <w:ind w:left="630" w:hanging="270"/>
        <w:rPr>
          <w:szCs w:val="24"/>
        </w:rPr>
      </w:pPr>
      <w:r w:rsidRPr="003D4B37">
        <w:rPr>
          <w:szCs w:val="24"/>
        </w:rPr>
        <w:t>2.</w:t>
      </w:r>
      <w:r w:rsidR="009D5203">
        <w:rPr>
          <w:szCs w:val="24"/>
        </w:rPr>
        <w:tab/>
      </w:r>
      <w:r w:rsidR="00D95788">
        <w:rPr>
          <w:szCs w:val="24"/>
        </w:rPr>
        <w:t xml:space="preserve">Health promotion is focused on personal </w:t>
      </w:r>
      <w:r w:rsidR="008F17D0">
        <w:rPr>
          <w:szCs w:val="24"/>
        </w:rPr>
        <w:t>practices and social habits to improve one’s health.</w:t>
      </w:r>
    </w:p>
    <w:p w14:paraId="4FA9D171" w14:textId="3AD32A26" w:rsidR="008425A2" w:rsidRDefault="005E5DAC" w:rsidP="005327BC">
      <w:pPr>
        <w:pStyle w:val="Textnumbered"/>
        <w:ind w:left="630" w:hanging="270"/>
        <w:rPr>
          <w:szCs w:val="24"/>
        </w:rPr>
      </w:pPr>
      <w:r>
        <w:rPr>
          <w:szCs w:val="24"/>
        </w:rPr>
        <w:t>3.</w:t>
      </w:r>
      <w:r w:rsidR="009D5203">
        <w:rPr>
          <w:szCs w:val="24"/>
        </w:rPr>
        <w:tab/>
      </w:r>
      <w:r>
        <w:rPr>
          <w:szCs w:val="24"/>
        </w:rPr>
        <w:t>Smoking, vaping, or chewing nicotine</w:t>
      </w:r>
    </w:p>
    <w:p w14:paraId="3DF63F1C" w14:textId="34306D85" w:rsidR="008425A2" w:rsidRDefault="005E5DAC" w:rsidP="00566A9E">
      <w:pPr>
        <w:pStyle w:val="lo3a"/>
      </w:pPr>
      <w:r>
        <w:t>a.</w:t>
      </w:r>
      <w:r w:rsidR="009D5203">
        <w:tab/>
      </w:r>
      <w:r w:rsidR="00DB1395">
        <w:t>Tobacco products can lead to cardiovascular and respiratory di</w:t>
      </w:r>
      <w:r w:rsidR="00646C90">
        <w:t>seases.</w:t>
      </w:r>
    </w:p>
    <w:p w14:paraId="6A6888B3" w14:textId="0B0BB6E3" w:rsidR="008425A2" w:rsidRDefault="00646C90" w:rsidP="00566A9E">
      <w:pPr>
        <w:pStyle w:val="lo3a"/>
      </w:pPr>
      <w:r>
        <w:t>b.</w:t>
      </w:r>
      <w:r w:rsidR="009D5203">
        <w:tab/>
      </w:r>
      <w:r>
        <w:t xml:space="preserve">Smokeless tobacco is associated with cancers of the throat, mouth, and </w:t>
      </w:r>
      <w:r w:rsidR="000729F8">
        <w:t>pancreas.</w:t>
      </w:r>
    </w:p>
    <w:p w14:paraId="12B33419" w14:textId="7802EFFA" w:rsidR="008425A2" w:rsidRDefault="000729F8" w:rsidP="00566A9E">
      <w:pPr>
        <w:pStyle w:val="lo3a"/>
      </w:pPr>
      <w:r>
        <w:t>c.</w:t>
      </w:r>
      <w:r w:rsidR="009D5203">
        <w:tab/>
      </w:r>
      <w:r>
        <w:t>Vaping has been shown to cause cardiovascular and respiratory illnesses and diseases.</w:t>
      </w:r>
    </w:p>
    <w:p w14:paraId="31B23074" w14:textId="2FF01860" w:rsidR="001F7533" w:rsidRDefault="001F7533" w:rsidP="008425A2">
      <w:pPr>
        <w:pStyle w:val="lo3a"/>
      </w:pPr>
      <w:r>
        <w:t>d.</w:t>
      </w:r>
      <w:r w:rsidR="009D5203">
        <w:tab/>
      </w:r>
      <w:r>
        <w:t xml:space="preserve">Strategies for quitting </w:t>
      </w:r>
      <w:r w:rsidR="000164D4">
        <w:t>products containing nicotine:</w:t>
      </w:r>
    </w:p>
    <w:p w14:paraId="7422E6E5" w14:textId="2EA24C17" w:rsidR="000164D4" w:rsidRDefault="00566A9E" w:rsidP="008425A2">
      <w:pPr>
        <w:pStyle w:val="LO4i"/>
      </w:pPr>
      <w:r>
        <w:t>i.</w:t>
      </w:r>
      <w:r>
        <w:tab/>
      </w:r>
      <w:r w:rsidR="000164D4">
        <w:t>Create a pl</w:t>
      </w:r>
      <w:r w:rsidR="002A4A08">
        <w:t xml:space="preserve">an that addresses the challenges that may trigger </w:t>
      </w:r>
      <w:r w:rsidR="002F69DC">
        <w:t>the use of the product(s).</w:t>
      </w:r>
    </w:p>
    <w:p w14:paraId="2DE8FF0E" w14:textId="234DCC06" w:rsidR="002F69DC" w:rsidRDefault="00566A9E" w:rsidP="008425A2">
      <w:pPr>
        <w:pStyle w:val="LO4i"/>
      </w:pPr>
      <w:r>
        <w:lastRenderedPageBreak/>
        <w:t>ii.</w:t>
      </w:r>
      <w:r>
        <w:tab/>
      </w:r>
      <w:r w:rsidR="0010064D">
        <w:t>Set a quit d</w:t>
      </w:r>
      <w:r w:rsidR="005A4854">
        <w:t>ate.</w:t>
      </w:r>
    </w:p>
    <w:p w14:paraId="3D02C50F" w14:textId="30B46EF3" w:rsidR="005A4854" w:rsidRDefault="008425A2" w:rsidP="008425A2">
      <w:pPr>
        <w:pStyle w:val="LO4i"/>
      </w:pPr>
      <w:r>
        <w:t>iii.</w:t>
      </w:r>
      <w:r>
        <w:tab/>
      </w:r>
      <w:r w:rsidR="005A4854">
        <w:t>Tell friends, family, and cow</w:t>
      </w:r>
      <w:r w:rsidR="00C73369">
        <w:t>orkers your plan to quit.</w:t>
      </w:r>
    </w:p>
    <w:p w14:paraId="32DD24D2" w14:textId="151132DA" w:rsidR="00373E81" w:rsidRDefault="008425A2" w:rsidP="008425A2">
      <w:pPr>
        <w:pStyle w:val="LO4i"/>
      </w:pPr>
      <w:r>
        <w:t>iv.</w:t>
      </w:r>
      <w:r>
        <w:tab/>
      </w:r>
      <w:r w:rsidR="00C73369">
        <w:t>Remove tobacco and vap</w:t>
      </w:r>
      <w:r w:rsidR="00373E81">
        <w:t>ing products from your home, car, and work.</w:t>
      </w:r>
    </w:p>
    <w:p w14:paraId="590DB2A8" w14:textId="4FD88F1D" w:rsidR="00826634" w:rsidRDefault="008425A2" w:rsidP="008425A2">
      <w:pPr>
        <w:pStyle w:val="LO4i"/>
      </w:pPr>
      <w:r>
        <w:t>v.</w:t>
      </w:r>
      <w:r>
        <w:tab/>
      </w:r>
      <w:r w:rsidR="00373E81">
        <w:t>Talk to your doctor about other resources that may be available to help you quit.</w:t>
      </w:r>
    </w:p>
    <w:p w14:paraId="4905C1DA" w14:textId="692C3CDF" w:rsidR="008425A2" w:rsidRDefault="00826634" w:rsidP="005327BC">
      <w:pPr>
        <w:pStyle w:val="Textnumbered"/>
        <w:ind w:left="630" w:hanging="270"/>
        <w:rPr>
          <w:szCs w:val="24"/>
        </w:rPr>
      </w:pPr>
      <w:r>
        <w:rPr>
          <w:szCs w:val="24"/>
        </w:rPr>
        <w:t>4.</w:t>
      </w:r>
      <w:r w:rsidR="009D5203">
        <w:rPr>
          <w:szCs w:val="24"/>
        </w:rPr>
        <w:tab/>
      </w:r>
      <w:r>
        <w:rPr>
          <w:szCs w:val="24"/>
        </w:rPr>
        <w:t>Alcohol abuse</w:t>
      </w:r>
    </w:p>
    <w:p w14:paraId="1F794D6B" w14:textId="4B808A0A" w:rsidR="008425A2" w:rsidRDefault="00FC00E5" w:rsidP="00566A9E">
      <w:pPr>
        <w:pStyle w:val="lo3a"/>
      </w:pPr>
      <w:r>
        <w:t>a.</w:t>
      </w:r>
      <w:r w:rsidR="009D5203">
        <w:tab/>
      </w:r>
      <w:r>
        <w:t>Acceptable alcohol consumption is described to be one drink per day for women and two drinks per day for men</w:t>
      </w:r>
      <w:r w:rsidR="00B1491A">
        <w:t>.</w:t>
      </w:r>
    </w:p>
    <w:p w14:paraId="03CE9DC5" w14:textId="3775DECE" w:rsidR="008425A2" w:rsidRDefault="005E6BC7" w:rsidP="00566A9E">
      <w:pPr>
        <w:pStyle w:val="lo3a"/>
      </w:pPr>
      <w:r>
        <w:t>b.</w:t>
      </w:r>
      <w:r w:rsidR="009D5203">
        <w:tab/>
      </w:r>
      <w:r>
        <w:t>Accordin</w:t>
      </w:r>
      <w:r w:rsidR="00F74841">
        <w:t xml:space="preserve">g to the Centers for Disease Control and Prevention (CDC), excessive alcohol use causes approximately 88,000 deaths per year in the United States with an economic cost of more than </w:t>
      </w:r>
      <w:r w:rsidR="00E84B78">
        <w:t>$200 billion per year.</w:t>
      </w:r>
    </w:p>
    <w:p w14:paraId="6D12305D" w14:textId="31A16052" w:rsidR="008425A2" w:rsidRDefault="00E84B78" w:rsidP="00566A9E">
      <w:pPr>
        <w:pStyle w:val="lo3a"/>
      </w:pPr>
      <w:r>
        <w:t>c.</w:t>
      </w:r>
      <w:r w:rsidR="009D5203">
        <w:tab/>
      </w:r>
      <w:r>
        <w:t xml:space="preserve">Approximately </w:t>
      </w:r>
      <w:r w:rsidR="0057327F">
        <w:t>75% of the total cost of alcohol abuse is attributed to binge drinking.</w:t>
      </w:r>
    </w:p>
    <w:p w14:paraId="44FA113B" w14:textId="2B1FF522" w:rsidR="00AE251D" w:rsidRDefault="00F7410D" w:rsidP="008425A2">
      <w:pPr>
        <w:pStyle w:val="lo3a"/>
      </w:pPr>
      <w:r>
        <w:t>d.</w:t>
      </w:r>
      <w:r w:rsidR="009D5203">
        <w:tab/>
      </w:r>
      <w:r w:rsidR="0080448B">
        <w:t>Excessive alcohol use may adversely affect the cardiovascular, hepatic, immune, and central nervous system</w:t>
      </w:r>
      <w:r w:rsidR="00513CF8">
        <w:t>s and may increase the risk of developing cancer of the mouth, throat, breast, esop</w:t>
      </w:r>
      <w:r w:rsidR="0070061C">
        <w:t>hagus, and liver.</w:t>
      </w:r>
    </w:p>
    <w:p w14:paraId="69116540" w14:textId="6D6F9FB9" w:rsidR="008425A2" w:rsidRDefault="0070061C" w:rsidP="005327BC">
      <w:pPr>
        <w:pStyle w:val="Textnumbered"/>
        <w:ind w:left="630" w:hanging="270"/>
        <w:rPr>
          <w:szCs w:val="24"/>
        </w:rPr>
      </w:pPr>
      <w:r>
        <w:rPr>
          <w:szCs w:val="24"/>
        </w:rPr>
        <w:t>5.</w:t>
      </w:r>
      <w:r w:rsidR="009D5203">
        <w:rPr>
          <w:szCs w:val="24"/>
        </w:rPr>
        <w:tab/>
      </w:r>
      <w:r w:rsidR="0088690B">
        <w:rPr>
          <w:szCs w:val="24"/>
        </w:rPr>
        <w:t xml:space="preserve">Drug </w:t>
      </w:r>
      <w:r w:rsidR="008B1F15">
        <w:rPr>
          <w:szCs w:val="24"/>
        </w:rPr>
        <w:t>use</w:t>
      </w:r>
    </w:p>
    <w:p w14:paraId="28DB3B1A" w14:textId="54EB851B" w:rsidR="008425A2" w:rsidRDefault="0088690B" w:rsidP="00566A9E">
      <w:pPr>
        <w:pStyle w:val="lo3a"/>
      </w:pPr>
      <w:r>
        <w:t>a.</w:t>
      </w:r>
      <w:r w:rsidR="009D5203">
        <w:tab/>
      </w:r>
      <w:r>
        <w:t xml:space="preserve">Both prescription </w:t>
      </w:r>
      <w:r w:rsidR="00A54A40">
        <w:t>medications and illegal, or illicit drugs may be abused or misused.</w:t>
      </w:r>
    </w:p>
    <w:p w14:paraId="15E7B8B9" w14:textId="379DEBC5" w:rsidR="008425A2" w:rsidRDefault="009F1CB0" w:rsidP="00566A9E">
      <w:pPr>
        <w:pStyle w:val="lo3a"/>
      </w:pPr>
      <w:r>
        <w:t>b.</w:t>
      </w:r>
      <w:r w:rsidR="009D5203">
        <w:tab/>
      </w:r>
      <w:r>
        <w:t xml:space="preserve">According to the CDC, drug abuse costs the United States more than </w:t>
      </w:r>
      <w:r w:rsidR="004B0546">
        <w:t>$190 billion annually in lost work productivity, health care, and crime.</w:t>
      </w:r>
    </w:p>
    <w:p w14:paraId="65E84EA1" w14:textId="58E99B08" w:rsidR="00AE251D" w:rsidRDefault="005E156D" w:rsidP="00566A9E">
      <w:pPr>
        <w:pStyle w:val="lo3a"/>
      </w:pPr>
      <w:r>
        <w:t>c.</w:t>
      </w:r>
      <w:r w:rsidR="009D5203">
        <w:tab/>
      </w:r>
      <w:r>
        <w:t xml:space="preserve">Many EMS agencies drug </w:t>
      </w:r>
      <w:r w:rsidR="001D757F">
        <w:t>test</w:t>
      </w:r>
      <w:r>
        <w:t xml:space="preserve"> their employees</w:t>
      </w:r>
      <w:r w:rsidR="001D757F">
        <w:t xml:space="preserve"> for illegal and prescription drugs.</w:t>
      </w:r>
    </w:p>
    <w:p w14:paraId="2111F674" w14:textId="6901A1FA" w:rsidR="00876A97" w:rsidRPr="000B7E02" w:rsidRDefault="00BC76F2" w:rsidP="00566A9E">
      <w:pPr>
        <w:tabs>
          <w:tab w:val="left" w:pos="360"/>
        </w:tabs>
        <w:rPr>
          <w:b/>
          <w:szCs w:val="24"/>
        </w:rPr>
      </w:pPr>
      <w:r>
        <w:rPr>
          <w:b/>
          <w:szCs w:val="24"/>
        </w:rPr>
        <w:t>E</w:t>
      </w:r>
      <w:r w:rsidR="00566A9E" w:rsidRPr="000B7E02">
        <w:rPr>
          <w:b/>
          <w:szCs w:val="24"/>
        </w:rPr>
        <w:t>.</w:t>
      </w:r>
      <w:r w:rsidR="00566A9E">
        <w:rPr>
          <w:b/>
          <w:szCs w:val="24"/>
        </w:rPr>
        <w:tab/>
      </w:r>
      <w:r w:rsidR="0013295E" w:rsidRPr="000B7E02">
        <w:rPr>
          <w:b/>
          <w:szCs w:val="24"/>
        </w:rPr>
        <w:t>Balancing work, family, and health</w:t>
      </w:r>
    </w:p>
    <w:p w14:paraId="649D79A3" w14:textId="06A2D311" w:rsidR="00AE251D" w:rsidRDefault="00460BB9" w:rsidP="00460BB9">
      <w:pPr>
        <w:pStyle w:val="Textnumbered"/>
        <w:ind w:left="360" w:firstLine="0"/>
        <w:rPr>
          <w:rFonts w:cs="Times New Roman"/>
          <w:szCs w:val="24"/>
        </w:rPr>
      </w:pPr>
      <w:r>
        <w:rPr>
          <w:rFonts w:cs="Times New Roman"/>
          <w:szCs w:val="24"/>
        </w:rPr>
        <w:t>1.</w:t>
      </w:r>
      <w:r>
        <w:rPr>
          <w:rFonts w:cs="Times New Roman"/>
          <w:szCs w:val="24"/>
        </w:rPr>
        <w:tab/>
      </w:r>
      <w:r w:rsidR="0013295E" w:rsidRPr="003D4B37">
        <w:rPr>
          <w:rFonts w:cs="Times New Roman"/>
          <w:szCs w:val="24"/>
        </w:rPr>
        <w:t>When possible, rotate your schedule to give yourself time off.</w:t>
      </w:r>
    </w:p>
    <w:p w14:paraId="0A9545D2" w14:textId="37851B78" w:rsidR="00AE251D" w:rsidRDefault="00460BB9" w:rsidP="00460BB9">
      <w:pPr>
        <w:pStyle w:val="Textnumbered"/>
        <w:ind w:left="360" w:firstLine="0"/>
        <w:rPr>
          <w:rFonts w:cs="Times New Roman"/>
          <w:szCs w:val="24"/>
        </w:rPr>
      </w:pPr>
      <w:r>
        <w:rPr>
          <w:rFonts w:cs="Times New Roman"/>
          <w:szCs w:val="24"/>
        </w:rPr>
        <w:t>2.</w:t>
      </w:r>
      <w:r>
        <w:rPr>
          <w:rFonts w:cs="Times New Roman"/>
          <w:szCs w:val="24"/>
        </w:rPr>
        <w:tab/>
      </w:r>
      <w:r w:rsidR="003664E4" w:rsidRPr="003D4B37">
        <w:rPr>
          <w:rFonts w:cs="Times New Roman"/>
          <w:szCs w:val="24"/>
        </w:rPr>
        <w:t>T</w:t>
      </w:r>
      <w:r w:rsidR="0013295E" w:rsidRPr="003D4B37">
        <w:rPr>
          <w:rFonts w:cs="Times New Roman"/>
          <w:szCs w:val="24"/>
        </w:rPr>
        <w:t>ake vacations.</w:t>
      </w:r>
    </w:p>
    <w:p w14:paraId="07F5CB79" w14:textId="1E1F29A2" w:rsidR="0062428D" w:rsidRPr="00566A9E" w:rsidRDefault="00460BB9" w:rsidP="00460BB9">
      <w:pPr>
        <w:pStyle w:val="Textnumbered"/>
        <w:ind w:left="360" w:firstLine="0"/>
        <w:rPr>
          <w:rFonts w:cs="Times New Roman"/>
          <w:szCs w:val="24"/>
        </w:rPr>
      </w:pPr>
      <w:r>
        <w:rPr>
          <w:rFonts w:cs="Times New Roman"/>
          <w:szCs w:val="24"/>
        </w:rPr>
        <w:t>3.</w:t>
      </w:r>
      <w:r>
        <w:rPr>
          <w:rFonts w:cs="Times New Roman"/>
          <w:szCs w:val="24"/>
        </w:rPr>
        <w:tab/>
      </w:r>
      <w:r w:rsidR="0013295E" w:rsidRPr="003D4B37">
        <w:rPr>
          <w:rFonts w:cs="Times New Roman"/>
          <w:szCs w:val="24"/>
        </w:rPr>
        <w:t>If at any point you feel the stress of work is more than you can handle, seek help.</w:t>
      </w:r>
    </w:p>
    <w:p w14:paraId="7D649B24" w14:textId="77777777" w:rsidR="00876A97" w:rsidRPr="003D4B37" w:rsidRDefault="00A74950" w:rsidP="00AC6205">
      <w:pPr>
        <w:pStyle w:val="LOHeadRom"/>
      </w:pPr>
      <w:r w:rsidRPr="003D4B37">
        <w:t>III. Infectious and Communicable Diseases</w:t>
      </w:r>
    </w:p>
    <w:p w14:paraId="17A0A3A6" w14:textId="77777777" w:rsidR="00876A97" w:rsidRPr="000B7E02" w:rsidRDefault="00937832" w:rsidP="005327BC">
      <w:pPr>
        <w:spacing w:before="120" w:after="120"/>
        <w:ind w:left="360" w:hanging="360"/>
        <w:rPr>
          <w:b/>
          <w:szCs w:val="24"/>
        </w:rPr>
      </w:pPr>
      <w:r w:rsidRPr="000B7E02">
        <w:rPr>
          <w:b/>
          <w:szCs w:val="24"/>
        </w:rPr>
        <w:t>A.</w:t>
      </w:r>
      <w:r w:rsidRPr="000B7E02">
        <w:rPr>
          <w:b/>
          <w:szCs w:val="24"/>
        </w:rPr>
        <w:tab/>
        <w:t xml:space="preserve">An infectious disease is caused by </w:t>
      </w:r>
      <w:r w:rsidR="006B39E7" w:rsidRPr="000B7E02">
        <w:rPr>
          <w:b/>
          <w:szCs w:val="24"/>
        </w:rPr>
        <w:t xml:space="preserve">harmful </w:t>
      </w:r>
      <w:r w:rsidRPr="000B7E02">
        <w:rPr>
          <w:b/>
          <w:szCs w:val="24"/>
        </w:rPr>
        <w:t>organisms within the body.</w:t>
      </w:r>
    </w:p>
    <w:p w14:paraId="08B2DC9E" w14:textId="77777777" w:rsidR="00876A97" w:rsidRPr="000B7E02" w:rsidRDefault="00937832" w:rsidP="005327BC">
      <w:pPr>
        <w:spacing w:before="120" w:after="120"/>
        <w:ind w:left="360" w:hanging="360"/>
        <w:rPr>
          <w:b/>
          <w:szCs w:val="24"/>
        </w:rPr>
      </w:pPr>
      <w:r w:rsidRPr="000B7E02">
        <w:rPr>
          <w:b/>
          <w:szCs w:val="24"/>
        </w:rPr>
        <w:t>B.</w:t>
      </w:r>
      <w:r w:rsidRPr="000B7E02">
        <w:rPr>
          <w:b/>
          <w:szCs w:val="24"/>
        </w:rPr>
        <w:tab/>
        <w:t>A communicable disease can be spread:</w:t>
      </w:r>
    </w:p>
    <w:p w14:paraId="50C64D8C" w14:textId="77777777" w:rsidR="00937832" w:rsidRPr="003D4B37" w:rsidRDefault="00937832" w:rsidP="00937832">
      <w:pPr>
        <w:pStyle w:val="Textnumbered"/>
      </w:pPr>
      <w:r w:rsidRPr="003D4B37">
        <w:t>1.</w:t>
      </w:r>
      <w:r w:rsidRPr="003D4B37">
        <w:tab/>
        <w:t>From person to person</w:t>
      </w:r>
    </w:p>
    <w:p w14:paraId="06406271" w14:textId="77777777" w:rsidR="00AE251D" w:rsidRDefault="00937832" w:rsidP="00937832">
      <w:pPr>
        <w:pStyle w:val="Textnumbered"/>
      </w:pPr>
      <w:r w:rsidRPr="003D4B37">
        <w:t>2.</w:t>
      </w:r>
      <w:r w:rsidRPr="003D4B37">
        <w:tab/>
        <w:t>From one species to another</w:t>
      </w:r>
    </w:p>
    <w:p w14:paraId="43E201C4" w14:textId="1BA4398C" w:rsidR="00876A97" w:rsidRPr="000B7E02" w:rsidRDefault="00937832" w:rsidP="005327BC">
      <w:pPr>
        <w:ind w:left="360" w:hanging="360"/>
        <w:rPr>
          <w:b/>
        </w:rPr>
      </w:pPr>
      <w:r w:rsidRPr="000B7E02">
        <w:rPr>
          <w:b/>
        </w:rPr>
        <w:t>C.</w:t>
      </w:r>
      <w:r w:rsidRPr="000B7E02">
        <w:rPr>
          <w:b/>
        </w:rPr>
        <w:tab/>
        <w:t>Infection risk can be minimized by:</w:t>
      </w:r>
    </w:p>
    <w:p w14:paraId="506A8DCD" w14:textId="77777777" w:rsidR="00937832" w:rsidRPr="003D4B37" w:rsidRDefault="00937832" w:rsidP="00937832">
      <w:pPr>
        <w:pStyle w:val="Textnumbered"/>
      </w:pPr>
      <w:r w:rsidRPr="003D4B37">
        <w:t>1.</w:t>
      </w:r>
      <w:r w:rsidRPr="003D4B37">
        <w:tab/>
        <w:t>Immunizations</w:t>
      </w:r>
    </w:p>
    <w:p w14:paraId="22CEC3E5" w14:textId="77777777" w:rsidR="00937832" w:rsidRPr="003D4B37" w:rsidRDefault="00937832" w:rsidP="00937832">
      <w:pPr>
        <w:pStyle w:val="Textnumbered"/>
      </w:pPr>
      <w:r w:rsidRPr="003D4B37">
        <w:t>2.</w:t>
      </w:r>
      <w:r w:rsidRPr="003D4B37">
        <w:tab/>
        <w:t>Protective techniques</w:t>
      </w:r>
    </w:p>
    <w:p w14:paraId="713DFA89" w14:textId="77777777" w:rsidR="00937832" w:rsidRPr="003D4B37" w:rsidRDefault="00937832" w:rsidP="00937832">
      <w:pPr>
        <w:pStyle w:val="Textnumbered"/>
      </w:pPr>
      <w:r w:rsidRPr="003D4B37">
        <w:t>3.</w:t>
      </w:r>
      <w:r w:rsidRPr="003D4B37">
        <w:tab/>
        <w:t>Handwashing</w:t>
      </w:r>
    </w:p>
    <w:p w14:paraId="16E5A9AB" w14:textId="7D0E135D" w:rsidR="005B56F8" w:rsidRDefault="00937832" w:rsidP="005327BC">
      <w:pPr>
        <w:ind w:left="360" w:hanging="360"/>
        <w:rPr>
          <w:b/>
        </w:rPr>
      </w:pPr>
      <w:r w:rsidRPr="000B7E02">
        <w:rPr>
          <w:b/>
        </w:rPr>
        <w:t>D.</w:t>
      </w:r>
      <w:r w:rsidRPr="000B7E02">
        <w:rPr>
          <w:b/>
        </w:rPr>
        <w:tab/>
      </w:r>
      <w:r w:rsidR="00E4172B">
        <w:rPr>
          <w:b/>
        </w:rPr>
        <w:t>Terminology</w:t>
      </w:r>
    </w:p>
    <w:p w14:paraId="71C14B82" w14:textId="6E4F6448" w:rsidR="00876A97" w:rsidRDefault="005B56F8" w:rsidP="000E0046">
      <w:pPr>
        <w:pStyle w:val="Textnumbered"/>
      </w:pPr>
      <w:r w:rsidRPr="00390722">
        <w:lastRenderedPageBreak/>
        <w:t>1.</w:t>
      </w:r>
      <w:r w:rsidR="008425A2">
        <w:tab/>
      </w:r>
      <w:r w:rsidR="00630135">
        <w:t>Pathogen: a microorganism that is capable of causing disease in a susceptible</w:t>
      </w:r>
      <w:r w:rsidR="00886DBA">
        <w:t xml:space="preserve"> </w:t>
      </w:r>
      <w:r w:rsidR="00630135">
        <w:t>host.</w:t>
      </w:r>
    </w:p>
    <w:p w14:paraId="1BBB7EB9" w14:textId="2C2E78A5" w:rsidR="0096767B" w:rsidRDefault="0096767B" w:rsidP="000E0046">
      <w:pPr>
        <w:pStyle w:val="Textnumbered"/>
      </w:pPr>
      <w:r>
        <w:t>2.</w:t>
      </w:r>
      <w:r w:rsidR="008425A2">
        <w:tab/>
      </w:r>
      <w:r>
        <w:t xml:space="preserve">Contamination: the presence </w:t>
      </w:r>
      <w:r w:rsidR="00C866CF">
        <w:t xml:space="preserve">of pathogens or foreign bodies on or </w:t>
      </w:r>
      <w:r w:rsidR="00B278B4">
        <w:t>in objects such</w:t>
      </w:r>
      <w:r w:rsidR="00F6211E">
        <w:t xml:space="preserve"> </w:t>
      </w:r>
      <w:r w:rsidR="00B278B4">
        <w:t>as dressings, water, food, needles, wounds</w:t>
      </w:r>
      <w:r w:rsidR="00CC193B">
        <w:t>, or a patient’s body.</w:t>
      </w:r>
    </w:p>
    <w:p w14:paraId="698A2EAA" w14:textId="10DD1EAC" w:rsidR="00F6211E" w:rsidRDefault="00F6211E" w:rsidP="000E0046">
      <w:pPr>
        <w:pStyle w:val="Textnumbered"/>
      </w:pPr>
      <w:r>
        <w:t>3.</w:t>
      </w:r>
      <w:r w:rsidR="008425A2">
        <w:tab/>
      </w:r>
      <w:r w:rsidR="0099149E">
        <w:t xml:space="preserve">Exposure: </w:t>
      </w:r>
      <w:r w:rsidR="009B02CD">
        <w:t>a situation in which a person has had contact with blood, body fluids, tissues</w:t>
      </w:r>
      <w:r w:rsidR="005231D1">
        <w:t>, or airborne particles in a manner that may allow disease transmission to occur.</w:t>
      </w:r>
    </w:p>
    <w:p w14:paraId="7F12052E" w14:textId="7CA8B1DF" w:rsidR="005231D1" w:rsidRPr="00390722" w:rsidRDefault="005231D1" w:rsidP="000E0046">
      <w:pPr>
        <w:pStyle w:val="Textnumbered"/>
      </w:pPr>
      <w:r>
        <w:t>4.</w:t>
      </w:r>
      <w:r w:rsidR="008425A2">
        <w:tab/>
      </w:r>
      <w:r>
        <w:t>Personal protective equipment (PPE): protective equipment that an individual wears to prevent exposure to a pathogen or other hazardous condition.</w:t>
      </w:r>
    </w:p>
    <w:p w14:paraId="1F7AB03E" w14:textId="52C21090" w:rsidR="00876A97" w:rsidRPr="000B7E02" w:rsidRDefault="00DD26DB" w:rsidP="008425A2">
      <w:pPr>
        <w:tabs>
          <w:tab w:val="left" w:pos="360"/>
        </w:tabs>
        <w:rPr>
          <w:b/>
        </w:rPr>
      </w:pPr>
      <w:r w:rsidRPr="000B7E02">
        <w:rPr>
          <w:b/>
        </w:rPr>
        <w:t>E</w:t>
      </w:r>
      <w:r w:rsidR="00937832" w:rsidRPr="000B7E02">
        <w:rPr>
          <w:b/>
        </w:rPr>
        <w:t>.</w:t>
      </w:r>
      <w:r w:rsidR="008425A2">
        <w:rPr>
          <w:b/>
        </w:rPr>
        <w:tab/>
      </w:r>
      <w:r w:rsidR="00937832" w:rsidRPr="000B7E02">
        <w:rPr>
          <w:b/>
        </w:rPr>
        <w:t xml:space="preserve">Routes of </w:t>
      </w:r>
      <w:r w:rsidR="00657921" w:rsidRPr="000B7E02">
        <w:rPr>
          <w:b/>
        </w:rPr>
        <w:t>transmission</w:t>
      </w:r>
    </w:p>
    <w:p w14:paraId="679612B5" w14:textId="451C9890" w:rsidR="00AE251D" w:rsidRDefault="00657921" w:rsidP="005327BC">
      <w:pPr>
        <w:pStyle w:val="Textnumbered"/>
      </w:pPr>
      <w:r w:rsidRPr="003D4B37">
        <w:t>1</w:t>
      </w:r>
      <w:r w:rsidR="00937832" w:rsidRPr="003D4B37">
        <w:t>.</w:t>
      </w:r>
      <w:r w:rsidR="008425A2">
        <w:tab/>
      </w:r>
      <w:r w:rsidR="00937832" w:rsidRPr="003D4B37">
        <w:t>Transmission is the way an infectio</w:t>
      </w:r>
      <w:r w:rsidR="00AF6F1B" w:rsidRPr="003D4B37">
        <w:t>u</w:t>
      </w:r>
      <w:r w:rsidR="00937832" w:rsidRPr="003D4B37">
        <w:t>s disease is spread.</w:t>
      </w:r>
    </w:p>
    <w:p w14:paraId="5180C1FB" w14:textId="76C70388" w:rsidR="00876A97" w:rsidRPr="003D4B37" w:rsidRDefault="00A24B57" w:rsidP="008425A2">
      <w:pPr>
        <w:pStyle w:val="lo3a"/>
      </w:pPr>
      <w:r w:rsidRPr="003D4B37">
        <w:t>a</w:t>
      </w:r>
      <w:r w:rsidR="00937832" w:rsidRPr="003D4B37">
        <w:t>.</w:t>
      </w:r>
      <w:r w:rsidR="00937832" w:rsidRPr="003D4B37">
        <w:tab/>
        <w:t>Direct contact (eg, blood</w:t>
      </w:r>
      <w:r w:rsidR="00185705" w:rsidRPr="003D4B37">
        <w:t>borne pathogens</w:t>
      </w:r>
      <w:r w:rsidR="00937832" w:rsidRPr="003D4B37">
        <w:t>)</w:t>
      </w:r>
    </w:p>
    <w:p w14:paraId="539E9E10" w14:textId="4BDF6F78" w:rsidR="00876A97" w:rsidRPr="003D4B37" w:rsidRDefault="00A24B57" w:rsidP="008425A2">
      <w:pPr>
        <w:pStyle w:val="lo3a"/>
      </w:pPr>
      <w:r w:rsidRPr="003D4B37">
        <w:t>b</w:t>
      </w:r>
      <w:r w:rsidR="00937832" w:rsidRPr="003D4B37">
        <w:t>.</w:t>
      </w:r>
      <w:r w:rsidR="00937832" w:rsidRPr="003D4B37">
        <w:tab/>
        <w:t>Indirect contact (eg, needlesticks)</w:t>
      </w:r>
    </w:p>
    <w:p w14:paraId="0722AA87" w14:textId="77777777" w:rsidR="00876A97" w:rsidRPr="003D4B37" w:rsidRDefault="00A24B57" w:rsidP="008425A2">
      <w:pPr>
        <w:pStyle w:val="lo3a"/>
      </w:pPr>
      <w:r w:rsidRPr="003D4B37">
        <w:t>c</w:t>
      </w:r>
      <w:r w:rsidR="00937832" w:rsidRPr="003D4B37">
        <w:t>.</w:t>
      </w:r>
      <w:r w:rsidR="00937832" w:rsidRPr="003D4B37">
        <w:tab/>
        <w:t>Airborne transmission (eg, sneezing)</w:t>
      </w:r>
    </w:p>
    <w:p w14:paraId="57F4A0EF" w14:textId="77777777" w:rsidR="00876A97" w:rsidRPr="003D4B37" w:rsidRDefault="00A24B57" w:rsidP="008425A2">
      <w:pPr>
        <w:pStyle w:val="lo3a"/>
      </w:pPr>
      <w:r w:rsidRPr="003D4B37">
        <w:t>d</w:t>
      </w:r>
      <w:r w:rsidR="00937832" w:rsidRPr="003D4B37">
        <w:t>.</w:t>
      </w:r>
      <w:r w:rsidR="00937832" w:rsidRPr="003D4B37">
        <w:tab/>
        <w:t>Foodborne transmission (eg, contaminated food)</w:t>
      </w:r>
    </w:p>
    <w:p w14:paraId="5ECECAE3" w14:textId="77777777" w:rsidR="00876A97" w:rsidRPr="003D4B37" w:rsidRDefault="00A24B57" w:rsidP="008425A2">
      <w:pPr>
        <w:pStyle w:val="lo3a"/>
      </w:pPr>
      <w:r w:rsidRPr="003D4B37">
        <w:t>e</w:t>
      </w:r>
      <w:r w:rsidR="00937832" w:rsidRPr="003D4B37">
        <w:t>.</w:t>
      </w:r>
      <w:r w:rsidR="00937832" w:rsidRPr="003D4B37">
        <w:tab/>
        <w:t>Vector-borne transmission (eg, fleas)</w:t>
      </w:r>
    </w:p>
    <w:p w14:paraId="3E4A4D0B" w14:textId="4313CAC7" w:rsidR="00876A97" w:rsidRPr="000B7E02" w:rsidRDefault="00DD26DB" w:rsidP="008425A2">
      <w:pPr>
        <w:tabs>
          <w:tab w:val="left" w:pos="360"/>
        </w:tabs>
        <w:rPr>
          <w:b/>
        </w:rPr>
      </w:pPr>
      <w:r w:rsidRPr="000B7E02">
        <w:rPr>
          <w:b/>
        </w:rPr>
        <w:t>F</w:t>
      </w:r>
      <w:r w:rsidR="00937832" w:rsidRPr="000B7E02">
        <w:rPr>
          <w:b/>
        </w:rPr>
        <w:t>.</w:t>
      </w:r>
      <w:r w:rsidR="00566A9E">
        <w:rPr>
          <w:b/>
        </w:rPr>
        <w:tab/>
      </w:r>
      <w:r w:rsidR="00937832" w:rsidRPr="000B7E02">
        <w:rPr>
          <w:b/>
        </w:rPr>
        <w:t xml:space="preserve">Risk </w:t>
      </w:r>
      <w:r w:rsidR="00F616E8" w:rsidRPr="000B7E02">
        <w:rPr>
          <w:b/>
        </w:rPr>
        <w:t xml:space="preserve">reduction </w:t>
      </w:r>
      <w:r w:rsidR="00937832" w:rsidRPr="000B7E02">
        <w:rPr>
          <w:b/>
        </w:rPr>
        <w:t xml:space="preserve">and </w:t>
      </w:r>
      <w:r w:rsidR="00F616E8" w:rsidRPr="000B7E02">
        <w:rPr>
          <w:b/>
        </w:rPr>
        <w:t xml:space="preserve">prevention </w:t>
      </w:r>
      <w:r w:rsidR="00937832" w:rsidRPr="000B7E02">
        <w:rPr>
          <w:b/>
        </w:rPr>
        <w:t xml:space="preserve">for </w:t>
      </w:r>
      <w:r w:rsidR="00F616E8" w:rsidRPr="000B7E02">
        <w:rPr>
          <w:b/>
        </w:rPr>
        <w:t xml:space="preserve">infectious </w:t>
      </w:r>
      <w:r w:rsidR="00937832" w:rsidRPr="000B7E02">
        <w:rPr>
          <w:b/>
        </w:rPr>
        <w:t xml:space="preserve">and </w:t>
      </w:r>
      <w:r w:rsidR="00F616E8" w:rsidRPr="000B7E02">
        <w:rPr>
          <w:b/>
        </w:rPr>
        <w:t>communicable diseases</w:t>
      </w:r>
    </w:p>
    <w:p w14:paraId="7915C959" w14:textId="77777777" w:rsidR="00AE251D" w:rsidRDefault="009A3F0E" w:rsidP="005327BC">
      <w:pPr>
        <w:pStyle w:val="Textnumbered"/>
      </w:pPr>
      <w:r w:rsidRPr="003D4B37">
        <w:t>1</w:t>
      </w:r>
      <w:r w:rsidR="00937832" w:rsidRPr="003D4B37">
        <w:t>.</w:t>
      </w:r>
      <w:r w:rsidR="00937832" w:rsidRPr="003D4B37">
        <w:tab/>
      </w:r>
      <w:r w:rsidR="00516B27">
        <w:t xml:space="preserve">The Occupational Safety and Health Administration (OSHA) develops, publishes, and enforces </w:t>
      </w:r>
      <w:r w:rsidR="00025BF3">
        <w:t>guidelines concerning reducing hazards in the workplace.</w:t>
      </w:r>
    </w:p>
    <w:p w14:paraId="437A6C06" w14:textId="55C41A32" w:rsidR="00876A97" w:rsidRPr="003D4B37" w:rsidRDefault="00516B27" w:rsidP="005327BC">
      <w:pPr>
        <w:pStyle w:val="Textnumbered"/>
      </w:pPr>
      <w:r>
        <w:t>2.</w:t>
      </w:r>
      <w:r w:rsidR="008425A2">
        <w:tab/>
      </w:r>
      <w:r w:rsidR="00937832" w:rsidRPr="003D4B37">
        <w:t>All EMTs are trained in handling bloodborne pathogens.</w:t>
      </w:r>
    </w:p>
    <w:p w14:paraId="4A8EF187" w14:textId="73F12C51" w:rsidR="00876A97" w:rsidRPr="003D4B37" w:rsidRDefault="00824106" w:rsidP="005327BC">
      <w:pPr>
        <w:pStyle w:val="Textnumbered"/>
      </w:pPr>
      <w:r>
        <w:t>3</w:t>
      </w:r>
      <w:r w:rsidR="00937832" w:rsidRPr="003D4B37">
        <w:t>.</w:t>
      </w:r>
      <w:r w:rsidR="00937832" w:rsidRPr="003D4B37">
        <w:tab/>
        <w:t xml:space="preserve">The CDC has developed standard precautions </w:t>
      </w:r>
      <w:r w:rsidR="00B81798">
        <w:t>for health care workers to use in treating patients.</w:t>
      </w:r>
    </w:p>
    <w:p w14:paraId="68D4AF97" w14:textId="5C6EA5A1" w:rsidR="00126EB7" w:rsidRPr="003D4B37" w:rsidRDefault="00126EB7" w:rsidP="00566A9E">
      <w:pPr>
        <w:pStyle w:val="lo3a"/>
      </w:pPr>
      <w:r w:rsidRPr="003D4B37">
        <w:t>a.</w:t>
      </w:r>
      <w:r w:rsidR="008425A2">
        <w:tab/>
      </w:r>
      <w:r w:rsidR="00B81798">
        <w:t>Standard pre</w:t>
      </w:r>
      <w:r w:rsidR="000013DE">
        <w:t>cautions are pro</w:t>
      </w:r>
      <w:r w:rsidR="00744AE3">
        <w:t>tective measures designed to prevent health care workers from coming into contact with objects, blood, body fluids, and other potential risks that can lead to exposure to germs.</w:t>
      </w:r>
    </w:p>
    <w:p w14:paraId="7401052A" w14:textId="77777777" w:rsidR="008425A2" w:rsidRDefault="00126EB7" w:rsidP="00566A9E">
      <w:pPr>
        <w:pStyle w:val="lo3a"/>
      </w:pPr>
      <w:r w:rsidRPr="003D4B37">
        <w:t>b.</w:t>
      </w:r>
      <w:r w:rsidR="008425A2">
        <w:tab/>
      </w:r>
      <w:r w:rsidR="00C80AA1">
        <w:t>The CDC recommendation from 2016 is to assume th</w:t>
      </w:r>
      <w:r w:rsidR="00B65A06">
        <w:t>a</w:t>
      </w:r>
      <w:r w:rsidR="00C80AA1">
        <w:t xml:space="preserve">t every person is potentially infected or can spread an organism </w:t>
      </w:r>
      <w:r w:rsidR="00F96F97">
        <w:t>that could be transmitted in the health care setting.</w:t>
      </w:r>
    </w:p>
    <w:p w14:paraId="5C4F2532" w14:textId="77777777" w:rsidR="008425A2" w:rsidRDefault="0084781E" w:rsidP="00566A9E">
      <w:pPr>
        <w:pStyle w:val="LO4i"/>
      </w:pPr>
      <w:r>
        <w:t>i.</w:t>
      </w:r>
      <w:r w:rsidR="008425A2">
        <w:tab/>
      </w:r>
      <w:r>
        <w:t>Apply infection control procedures to reduce infection.</w:t>
      </w:r>
    </w:p>
    <w:p w14:paraId="77D611A6" w14:textId="7D771435" w:rsidR="0084781E" w:rsidRPr="003D4B37" w:rsidRDefault="0084781E" w:rsidP="00566A9E">
      <w:pPr>
        <w:pStyle w:val="LO4i"/>
      </w:pPr>
      <w:r>
        <w:t>ii.</w:t>
      </w:r>
      <w:r w:rsidR="008425A2">
        <w:tab/>
      </w:r>
      <w:r w:rsidR="002041A0">
        <w:t>OSHA refers to the same concept as universal precautions.</w:t>
      </w:r>
    </w:p>
    <w:p w14:paraId="7AD3EA11" w14:textId="10E29691" w:rsidR="00AE251D" w:rsidRDefault="00126EB7" w:rsidP="00566A9E">
      <w:pPr>
        <w:pStyle w:val="lo3a"/>
      </w:pPr>
      <w:r w:rsidRPr="003D4B37">
        <w:t>c.</w:t>
      </w:r>
      <w:r w:rsidR="000E0046">
        <w:tab/>
      </w:r>
      <w:r w:rsidR="00655977">
        <w:t xml:space="preserve">Notify your </w:t>
      </w:r>
      <w:r w:rsidR="00DE5637">
        <w:t>designated</w:t>
      </w:r>
      <w:r w:rsidR="00655977">
        <w:t xml:space="preserve"> officer if you were exposed.</w:t>
      </w:r>
    </w:p>
    <w:p w14:paraId="5907BF53" w14:textId="77777777" w:rsidR="008425A2" w:rsidRDefault="00567B11" w:rsidP="0050116D">
      <w:pPr>
        <w:pStyle w:val="Textnumbered"/>
      </w:pPr>
      <w:r>
        <w:t>4.</w:t>
      </w:r>
      <w:r w:rsidR="008425A2">
        <w:tab/>
      </w:r>
      <w:r>
        <w:t xml:space="preserve">Donning and doffing </w:t>
      </w:r>
      <w:r w:rsidR="003359C3">
        <w:t>full PPE</w:t>
      </w:r>
    </w:p>
    <w:p w14:paraId="53AF6530" w14:textId="77777777" w:rsidR="008425A2" w:rsidRDefault="0091077E" w:rsidP="00566A9E">
      <w:pPr>
        <w:pStyle w:val="lo3a"/>
      </w:pPr>
      <w:r>
        <w:t>a.</w:t>
      </w:r>
      <w:r w:rsidR="008425A2">
        <w:tab/>
      </w:r>
      <w:r>
        <w:t>Putting on (donning) and taking off (doffing) the full comple</w:t>
      </w:r>
      <w:r w:rsidR="00E76EBD">
        <w:t xml:space="preserve">ment of </w:t>
      </w:r>
      <w:r w:rsidR="00100194">
        <w:t>PPE in</w:t>
      </w:r>
      <w:r w:rsidR="00E76EBD">
        <w:t xml:space="preserve"> a consistent sequence is essential to reduce the risk of contamination.</w:t>
      </w:r>
    </w:p>
    <w:p w14:paraId="670546E4" w14:textId="5FB6DFDD" w:rsidR="00100194" w:rsidRPr="003D4B37" w:rsidRDefault="00100194" w:rsidP="00566A9E">
      <w:pPr>
        <w:pStyle w:val="lo3a"/>
      </w:pPr>
      <w:r>
        <w:t>b.</w:t>
      </w:r>
      <w:r w:rsidR="008425A2">
        <w:tab/>
      </w:r>
      <w:r>
        <w:t>The most common components of</w:t>
      </w:r>
      <w:r w:rsidR="00C930C9">
        <w:t xml:space="preserve"> PPE are a mask, eyewear or full face shield, gloves</w:t>
      </w:r>
      <w:r w:rsidR="000E0046">
        <w:t>,</w:t>
      </w:r>
      <w:r w:rsidR="00C930C9">
        <w:t xml:space="preserve"> and gown</w:t>
      </w:r>
      <w:r w:rsidR="00E766CB">
        <w:t>.</w:t>
      </w:r>
    </w:p>
    <w:p w14:paraId="61A04A1E" w14:textId="1B6CEC03" w:rsidR="00876A97" w:rsidRPr="003D4B37" w:rsidRDefault="00400B68" w:rsidP="000B7E02">
      <w:pPr>
        <w:pStyle w:val="Textnumbered"/>
      </w:pPr>
      <w:r>
        <w:t>5</w:t>
      </w:r>
      <w:r w:rsidR="00937832" w:rsidRPr="003D4B37">
        <w:t>.</w:t>
      </w:r>
      <w:r w:rsidR="008425A2">
        <w:tab/>
      </w:r>
      <w:r w:rsidR="00937832" w:rsidRPr="003D4B37">
        <w:t>Proper hand hygiene</w:t>
      </w:r>
    </w:p>
    <w:p w14:paraId="5D485ABB" w14:textId="6FED2C20" w:rsidR="00876A97" w:rsidRPr="003D4B37" w:rsidRDefault="00AF6F1B" w:rsidP="00566A9E">
      <w:pPr>
        <w:pStyle w:val="lo3a"/>
      </w:pPr>
      <w:r w:rsidRPr="003D4B37">
        <w:t>a</w:t>
      </w:r>
      <w:r w:rsidR="00937832" w:rsidRPr="003D4B37">
        <w:t>.</w:t>
      </w:r>
      <w:r w:rsidR="00937832" w:rsidRPr="003D4B37">
        <w:tab/>
      </w:r>
      <w:r w:rsidR="00244292">
        <w:t>T</w:t>
      </w:r>
      <w:r w:rsidR="00937832" w:rsidRPr="003D4B37">
        <w:t>he simplest</w:t>
      </w:r>
      <w:r w:rsidR="007A053A">
        <w:t>,</w:t>
      </w:r>
      <w:r w:rsidR="00937832" w:rsidRPr="003D4B37">
        <w:t xml:space="preserve"> yet most effective way to control disease transmission.</w:t>
      </w:r>
    </w:p>
    <w:p w14:paraId="583BD71C" w14:textId="77777777" w:rsidR="00AE251D" w:rsidRDefault="00AF6F1B" w:rsidP="00566A9E">
      <w:pPr>
        <w:pStyle w:val="lo3a"/>
      </w:pPr>
      <w:r w:rsidRPr="003D4B37">
        <w:lastRenderedPageBreak/>
        <w:t>b</w:t>
      </w:r>
      <w:r w:rsidR="00937832" w:rsidRPr="003D4B37">
        <w:t>.</w:t>
      </w:r>
      <w:r w:rsidR="00937832" w:rsidRPr="003D4B37">
        <w:tab/>
        <w:t>Wash hands before and after patient contact</w:t>
      </w:r>
      <w:r w:rsidRPr="003D4B37">
        <w:t>, even if you wear gloves</w:t>
      </w:r>
      <w:r w:rsidR="007A053A">
        <w:t>.</w:t>
      </w:r>
    </w:p>
    <w:p w14:paraId="5A5DD395" w14:textId="31D52010" w:rsidR="00876A97" w:rsidRPr="003D4B37" w:rsidRDefault="00AF6F1B" w:rsidP="00566A9E">
      <w:pPr>
        <w:pStyle w:val="lo3a"/>
      </w:pPr>
      <w:r w:rsidRPr="003D4B37">
        <w:t>c</w:t>
      </w:r>
      <w:r w:rsidR="00937832" w:rsidRPr="003D4B37">
        <w:t>.</w:t>
      </w:r>
      <w:r w:rsidR="00937832" w:rsidRPr="003D4B37">
        <w:tab/>
        <w:t>If there is no running water, use a waterless handwashing substitute.</w:t>
      </w:r>
    </w:p>
    <w:p w14:paraId="5C8ACFDF" w14:textId="6A96579A" w:rsidR="00876A97" w:rsidRPr="003D4B37" w:rsidRDefault="00400B68" w:rsidP="000B7E02">
      <w:pPr>
        <w:pStyle w:val="Textnumbered"/>
      </w:pPr>
      <w:r>
        <w:t>6</w:t>
      </w:r>
      <w:r w:rsidR="00937832" w:rsidRPr="003D4B37">
        <w:t>.</w:t>
      </w:r>
      <w:r w:rsidR="008425A2">
        <w:tab/>
      </w:r>
      <w:r w:rsidR="00937832" w:rsidRPr="003D4B37">
        <w:t>Gloves</w:t>
      </w:r>
    </w:p>
    <w:p w14:paraId="5455888F" w14:textId="77777777" w:rsidR="00876A97" w:rsidRPr="003D4B37" w:rsidRDefault="00160403" w:rsidP="00566A9E">
      <w:pPr>
        <w:pStyle w:val="lo3a"/>
      </w:pPr>
      <w:r w:rsidRPr="003D4B37">
        <w:t>a</w:t>
      </w:r>
      <w:r w:rsidR="00937832" w:rsidRPr="003D4B37">
        <w:t>.</w:t>
      </w:r>
      <w:r w:rsidR="00937832" w:rsidRPr="003D4B37">
        <w:tab/>
        <w:t>Wear</w:t>
      </w:r>
      <w:r w:rsidR="007A053A">
        <w:t xml:space="preserve"> gloves</w:t>
      </w:r>
      <w:r w:rsidR="00937832" w:rsidRPr="003D4B37">
        <w:t xml:space="preserve"> if there is any possibility for exposure to blood or body fluids.</w:t>
      </w:r>
    </w:p>
    <w:p w14:paraId="7064BB06" w14:textId="77777777" w:rsidR="00876A97" w:rsidRPr="003D4B37" w:rsidRDefault="00160403" w:rsidP="00566A9E">
      <w:pPr>
        <w:pStyle w:val="lo3a"/>
      </w:pPr>
      <w:r w:rsidRPr="003D4B37">
        <w:t>b</w:t>
      </w:r>
      <w:r w:rsidR="00937832" w:rsidRPr="003D4B37">
        <w:t>.</w:t>
      </w:r>
      <w:r w:rsidR="00937832" w:rsidRPr="003D4B37">
        <w:tab/>
      </w:r>
      <w:r w:rsidR="00AF6F1B" w:rsidRPr="003D4B37">
        <w:t>V</w:t>
      </w:r>
      <w:r w:rsidR="00937832" w:rsidRPr="003D4B37">
        <w:t>inyl</w:t>
      </w:r>
      <w:r w:rsidR="00AF6F1B" w:rsidRPr="003D4B37">
        <w:t>, nitrile,</w:t>
      </w:r>
      <w:r w:rsidR="00937832" w:rsidRPr="003D4B37">
        <w:t xml:space="preserve"> and latex </w:t>
      </w:r>
      <w:r w:rsidR="00AF6F1B" w:rsidRPr="003D4B37">
        <w:t xml:space="preserve">gloves </w:t>
      </w:r>
      <w:r w:rsidR="00937832" w:rsidRPr="003D4B37">
        <w:t>are effective</w:t>
      </w:r>
      <w:r w:rsidR="00AF6F1B" w:rsidRPr="003D4B37">
        <w:t xml:space="preserve"> protection</w:t>
      </w:r>
      <w:r w:rsidR="00937832" w:rsidRPr="003D4B37">
        <w:t>. Wear heavy-duty gloves when cleaning the ambulance.</w:t>
      </w:r>
    </w:p>
    <w:p w14:paraId="6367D6A7" w14:textId="77777777" w:rsidR="00876A97" w:rsidRPr="003D4B37" w:rsidRDefault="00160403" w:rsidP="00566A9E">
      <w:pPr>
        <w:pStyle w:val="lo3a"/>
      </w:pPr>
      <w:r w:rsidRPr="003D4B37">
        <w:t>c</w:t>
      </w:r>
      <w:r w:rsidR="00937832" w:rsidRPr="003D4B37">
        <w:t>.</w:t>
      </w:r>
      <w:r w:rsidR="00937832" w:rsidRPr="003D4B37">
        <w:tab/>
        <w:t>Change gloves between patients.</w:t>
      </w:r>
    </w:p>
    <w:p w14:paraId="21A2C014" w14:textId="77777777" w:rsidR="00876A97" w:rsidRPr="003D4B37" w:rsidRDefault="00AA276F" w:rsidP="00566A9E">
      <w:pPr>
        <w:pStyle w:val="lo3a"/>
      </w:pPr>
      <w:r w:rsidRPr="003D4B37">
        <w:t>d</w:t>
      </w:r>
      <w:r w:rsidR="00937832" w:rsidRPr="003D4B37">
        <w:t>.</w:t>
      </w:r>
      <w:r w:rsidR="00937832" w:rsidRPr="003D4B37">
        <w:tab/>
        <w:t xml:space="preserve">Removing gloves requires a special technique to avoid contaminating yourself with the materials </w:t>
      </w:r>
      <w:r w:rsidR="005024CC" w:rsidRPr="003D4B37">
        <w:t>on the outside of the gloves</w:t>
      </w:r>
      <w:r w:rsidR="00937832" w:rsidRPr="003D4B37">
        <w:t xml:space="preserve"> (see </w:t>
      </w:r>
      <w:r w:rsidR="00937832" w:rsidRPr="003D4B37">
        <w:rPr>
          <w:b/>
        </w:rPr>
        <w:t>Skill Drill 2-</w:t>
      </w:r>
      <w:r w:rsidR="005024CC" w:rsidRPr="003D4B37">
        <w:rPr>
          <w:b/>
        </w:rPr>
        <w:t>1</w:t>
      </w:r>
      <w:r w:rsidR="00937832" w:rsidRPr="003D4B37">
        <w:t>).</w:t>
      </w:r>
    </w:p>
    <w:p w14:paraId="7BAF78F5" w14:textId="67EFA78C" w:rsidR="00876A97" w:rsidRPr="003D4B37" w:rsidRDefault="00400B68" w:rsidP="000B7E02">
      <w:pPr>
        <w:pStyle w:val="Textnumbered"/>
      </w:pPr>
      <w:r>
        <w:t>7</w:t>
      </w:r>
      <w:r w:rsidR="00AA276F" w:rsidRPr="003D4B37">
        <w:t>.</w:t>
      </w:r>
      <w:r w:rsidR="008425A2">
        <w:tab/>
      </w:r>
      <w:r w:rsidR="00AA276F" w:rsidRPr="003D4B37">
        <w:t>Eye protection and face shields</w:t>
      </w:r>
    </w:p>
    <w:p w14:paraId="15C049F7" w14:textId="77777777" w:rsidR="00876A97" w:rsidRPr="003D4B37" w:rsidRDefault="00DE08E6" w:rsidP="00566A9E">
      <w:pPr>
        <w:pStyle w:val="lo3a"/>
      </w:pPr>
      <w:r w:rsidRPr="003D4B37">
        <w:t>a</w:t>
      </w:r>
      <w:r w:rsidR="00AA276F" w:rsidRPr="003D4B37">
        <w:t>.</w:t>
      </w:r>
      <w:r w:rsidR="00AA276F" w:rsidRPr="003D4B37">
        <w:tab/>
        <w:t>Eye protection protects from blood splatters.</w:t>
      </w:r>
    </w:p>
    <w:p w14:paraId="0CE23F0F" w14:textId="77777777" w:rsidR="00876A97" w:rsidRPr="003D4B37" w:rsidRDefault="00DE08E6" w:rsidP="00566A9E">
      <w:pPr>
        <w:pStyle w:val="lo3a"/>
      </w:pPr>
      <w:r w:rsidRPr="003D4B37">
        <w:t>b</w:t>
      </w:r>
      <w:r w:rsidR="00AA276F" w:rsidRPr="003D4B37">
        <w:t>.</w:t>
      </w:r>
      <w:r w:rsidR="00AA276F" w:rsidRPr="003D4B37">
        <w:tab/>
        <w:t>Prescription glasses are not adequate.</w:t>
      </w:r>
    </w:p>
    <w:p w14:paraId="5E99CA03" w14:textId="77777777" w:rsidR="00876A97" w:rsidRPr="003D4B37" w:rsidRDefault="00DE08E6" w:rsidP="00566A9E">
      <w:pPr>
        <w:pStyle w:val="lo3a"/>
      </w:pPr>
      <w:r w:rsidRPr="003D4B37">
        <w:t>c</w:t>
      </w:r>
      <w:r w:rsidR="00AA276F" w:rsidRPr="003D4B37">
        <w:t>.</w:t>
      </w:r>
      <w:r w:rsidR="00AA276F" w:rsidRPr="003D4B37">
        <w:tab/>
        <w:t>Goggles or face shields are best.</w:t>
      </w:r>
    </w:p>
    <w:p w14:paraId="4CE7AB55" w14:textId="1F55FC94" w:rsidR="00876A97" w:rsidRPr="003D4B37" w:rsidRDefault="00400B68" w:rsidP="000B7E02">
      <w:pPr>
        <w:pStyle w:val="Textnumbered"/>
      </w:pPr>
      <w:r>
        <w:t>8</w:t>
      </w:r>
      <w:r w:rsidR="002A1CE5" w:rsidRPr="003D4B37">
        <w:t>.</w:t>
      </w:r>
      <w:r w:rsidR="008425A2">
        <w:tab/>
      </w:r>
      <w:r w:rsidR="002A1CE5" w:rsidRPr="003D4B37">
        <w:t>Gowns</w:t>
      </w:r>
    </w:p>
    <w:p w14:paraId="6EA4B857" w14:textId="5F2DD491" w:rsidR="00876A97" w:rsidRPr="003D4B37" w:rsidRDefault="00DE374A" w:rsidP="00566A9E">
      <w:pPr>
        <w:pStyle w:val="lo3a"/>
      </w:pPr>
      <w:r w:rsidRPr="003D4B37">
        <w:t>a</w:t>
      </w:r>
      <w:r w:rsidR="002A1CE5" w:rsidRPr="003D4B37">
        <w:t>.</w:t>
      </w:r>
      <w:r w:rsidR="002A1CE5" w:rsidRPr="003D4B37">
        <w:tab/>
      </w:r>
      <w:r w:rsidR="007E6FB4">
        <w:t>P</w:t>
      </w:r>
      <w:r w:rsidR="002A1CE5" w:rsidRPr="003D4B37">
        <w:t>rovide protection from extensive blood splatter.</w:t>
      </w:r>
    </w:p>
    <w:p w14:paraId="4040C0FD" w14:textId="05B6FB0E" w:rsidR="00876A97" w:rsidRPr="003D4B37" w:rsidRDefault="00DE374A" w:rsidP="00566A9E">
      <w:pPr>
        <w:pStyle w:val="lo3a"/>
      </w:pPr>
      <w:r w:rsidRPr="003D4B37">
        <w:t>b</w:t>
      </w:r>
      <w:r w:rsidR="002A1CE5" w:rsidRPr="003D4B37">
        <w:t>.</w:t>
      </w:r>
      <w:r w:rsidR="002A1CE5" w:rsidRPr="003D4B37">
        <w:tab/>
      </w:r>
      <w:r w:rsidR="007E6FB4">
        <w:t>M</w:t>
      </w:r>
      <w:r w:rsidR="002A1CE5" w:rsidRPr="003D4B37">
        <w:t xml:space="preserve">ay </w:t>
      </w:r>
      <w:r w:rsidR="00816C58">
        <w:t>be worn in situation suc</w:t>
      </w:r>
      <w:r w:rsidR="00460DEF">
        <w:t>h as aerosol-generating procedures, field delivery of a baby</w:t>
      </w:r>
      <w:r w:rsidR="000E0046">
        <w:t>,</w:t>
      </w:r>
      <w:r w:rsidR="00460DEF">
        <w:t xml:space="preserve"> or major trauma</w:t>
      </w:r>
      <w:r w:rsidR="002A1CE5" w:rsidRPr="003D4B37">
        <w:t>.</w:t>
      </w:r>
    </w:p>
    <w:p w14:paraId="07765F2A" w14:textId="42068389" w:rsidR="00876A97" w:rsidRPr="003D4B37" w:rsidRDefault="00400B68" w:rsidP="000B7E02">
      <w:pPr>
        <w:pStyle w:val="Textnumbered"/>
      </w:pPr>
      <w:r>
        <w:t>9</w:t>
      </w:r>
      <w:r w:rsidR="00781900" w:rsidRPr="003D4B37">
        <w:t>.</w:t>
      </w:r>
      <w:r w:rsidR="008425A2">
        <w:tab/>
      </w:r>
      <w:r w:rsidR="00781900" w:rsidRPr="003D4B37">
        <w:t>Masks, respirators, and barrier devices</w:t>
      </w:r>
    </w:p>
    <w:p w14:paraId="632D8DB8" w14:textId="1E65DDB0" w:rsidR="00876A97" w:rsidRPr="003D4B37" w:rsidRDefault="00781900" w:rsidP="00566A9E">
      <w:pPr>
        <w:pStyle w:val="lo3a"/>
      </w:pPr>
      <w:r w:rsidRPr="003D4B37">
        <w:t>a.</w:t>
      </w:r>
      <w:r w:rsidRPr="003D4B37">
        <w:tab/>
        <w:t xml:space="preserve">Wear a standard surgical mask for </w:t>
      </w:r>
      <w:r w:rsidR="00F1226E">
        <w:t xml:space="preserve">blood or body </w:t>
      </w:r>
      <w:r w:rsidRPr="003D4B37">
        <w:t>fluid spatter.</w:t>
      </w:r>
    </w:p>
    <w:p w14:paraId="65A2C646" w14:textId="7C40A7CC" w:rsidR="00876A97" w:rsidRPr="003D4B37" w:rsidRDefault="00781900" w:rsidP="00566A9E">
      <w:pPr>
        <w:pStyle w:val="lo3a"/>
      </w:pPr>
      <w:r w:rsidRPr="003D4B37">
        <w:t>b.</w:t>
      </w:r>
      <w:r w:rsidRPr="003D4B37">
        <w:tab/>
        <w:t xml:space="preserve">Place a surgical mask on </w:t>
      </w:r>
      <w:r w:rsidR="009A6483">
        <w:t>a</w:t>
      </w:r>
      <w:r w:rsidR="009A6483" w:rsidRPr="003D4B37">
        <w:t xml:space="preserve"> </w:t>
      </w:r>
      <w:r w:rsidRPr="003D4B37">
        <w:t xml:space="preserve">patient </w:t>
      </w:r>
      <w:r w:rsidR="00A32CBF">
        <w:t xml:space="preserve">and </w:t>
      </w:r>
      <w:r w:rsidR="000E4EC2">
        <w:t>a particulate air respir</w:t>
      </w:r>
      <w:r w:rsidR="00F92452">
        <w:t xml:space="preserve">ator, such as an N95 on yourself, if you </w:t>
      </w:r>
      <w:r w:rsidR="00465364">
        <w:t>suspect</w:t>
      </w:r>
      <w:r w:rsidR="00F7151C">
        <w:t xml:space="preserve"> the patient has an</w:t>
      </w:r>
      <w:r w:rsidR="00465364">
        <w:t xml:space="preserve"> airborne- or droplet</w:t>
      </w:r>
      <w:r w:rsidR="00AA7199">
        <w:t>-spread disease such as tuberculosis</w:t>
      </w:r>
      <w:r w:rsidR="00441AB7">
        <w:t>, influenza, or COVID-19</w:t>
      </w:r>
      <w:r w:rsidRPr="003D4B37">
        <w:t>.</w:t>
      </w:r>
    </w:p>
    <w:p w14:paraId="56334A75" w14:textId="77777777" w:rsidR="00AE251D" w:rsidRDefault="00DD26DB" w:rsidP="00566A9E">
      <w:pPr>
        <w:pStyle w:val="lo3a"/>
      </w:pPr>
      <w:r w:rsidRPr="003D4B37">
        <w:t>c</w:t>
      </w:r>
      <w:r w:rsidR="00781900" w:rsidRPr="003D4B37">
        <w:t>.</w:t>
      </w:r>
      <w:r w:rsidR="00781900" w:rsidRPr="003D4B37">
        <w:tab/>
      </w:r>
      <w:r w:rsidR="00F7151C">
        <w:t>Prot</w:t>
      </w:r>
      <w:r w:rsidR="006225BC">
        <w:t>ective eyewear using safety glasses with side shield</w:t>
      </w:r>
      <w:r w:rsidR="00302138">
        <w:t>s, goggles, or a full face shield is also needed</w:t>
      </w:r>
      <w:r w:rsidR="00642E3F" w:rsidRPr="003D4B37">
        <w:t>.</w:t>
      </w:r>
    </w:p>
    <w:p w14:paraId="2111C4B8" w14:textId="0AB82A16" w:rsidR="00876A97" w:rsidRPr="003D4B37" w:rsidRDefault="00DD26DB" w:rsidP="00566A9E">
      <w:pPr>
        <w:pStyle w:val="lo3a"/>
      </w:pPr>
      <w:r w:rsidRPr="003D4B37">
        <w:t>d</w:t>
      </w:r>
      <w:r w:rsidR="00781900" w:rsidRPr="003D4B37">
        <w:t>.</w:t>
      </w:r>
      <w:r w:rsidR="00781900" w:rsidRPr="003D4B37">
        <w:tab/>
      </w:r>
      <w:r w:rsidR="0081397F">
        <w:t>If the patient needs oxygen</w:t>
      </w:r>
      <w:r w:rsidR="0062428D">
        <w:t>,</w:t>
      </w:r>
      <w:r w:rsidR="0081397F">
        <w:t xml:space="preserve"> place a non</w:t>
      </w:r>
      <w:r w:rsidR="00197B49">
        <w:t>rebreathing mask instead of a surgical mask on the patient and set the oxygen flow rate to 10 to 15 L/min</w:t>
      </w:r>
      <w:r w:rsidR="00781900" w:rsidRPr="003D4B37">
        <w:t>.</w:t>
      </w:r>
    </w:p>
    <w:p w14:paraId="78518C51" w14:textId="6988D31C" w:rsidR="00876A97" w:rsidRPr="003D4B37" w:rsidRDefault="007A053A" w:rsidP="00566A9E">
      <w:pPr>
        <w:pStyle w:val="lo3a"/>
      </w:pPr>
      <w:r>
        <w:t>e</w:t>
      </w:r>
      <w:r w:rsidR="00781900" w:rsidRPr="003D4B37">
        <w:t>.</w:t>
      </w:r>
      <w:r w:rsidR="00781900" w:rsidRPr="003D4B37">
        <w:tab/>
      </w:r>
      <w:r w:rsidR="00C65C87">
        <w:t>Use of a particulate air respirator</w:t>
      </w:r>
      <w:r w:rsidR="00A609BB">
        <w:t xml:space="preserve"> must comply with OSHA guidelines and be fit-tested to ensure their efficacy.</w:t>
      </w:r>
    </w:p>
    <w:p w14:paraId="6B80E986" w14:textId="31618E9A" w:rsidR="00876A97" w:rsidRDefault="007A053A" w:rsidP="00566A9E">
      <w:pPr>
        <w:pStyle w:val="lo3a"/>
      </w:pPr>
      <w:r>
        <w:t>f</w:t>
      </w:r>
      <w:r w:rsidR="00781900" w:rsidRPr="003D4B37">
        <w:t>.</w:t>
      </w:r>
      <w:r w:rsidR="00781900" w:rsidRPr="003D4B37">
        <w:tab/>
      </w:r>
      <w:r w:rsidR="00CB280F">
        <w:t>Mouth</w:t>
      </w:r>
      <w:r w:rsidR="0062428D">
        <w:t>-to-mouth or mouth-to-</w:t>
      </w:r>
      <w:r w:rsidR="004D6AC3">
        <w:t xml:space="preserve">mask resuscitation is recommended </w:t>
      </w:r>
      <w:r w:rsidR="004B6BFE">
        <w:t>in a situation where there is active community spread of an airborne virus</w:t>
      </w:r>
      <w:r w:rsidR="00781900" w:rsidRPr="003D4B37">
        <w:t>.</w:t>
      </w:r>
    </w:p>
    <w:p w14:paraId="79634B5C" w14:textId="4038FF49" w:rsidR="004B6BFE" w:rsidRPr="003D4B37" w:rsidRDefault="004B6BFE" w:rsidP="00566A9E">
      <w:pPr>
        <w:pStyle w:val="lo3a"/>
      </w:pPr>
      <w:r>
        <w:t>g.</w:t>
      </w:r>
      <w:r w:rsidR="0004571F">
        <w:tab/>
      </w:r>
      <w:r w:rsidR="00E573FD">
        <w:t xml:space="preserve">Bag-mask ventilation is an </w:t>
      </w:r>
      <w:r w:rsidR="0004571F">
        <w:t>aerosol</w:t>
      </w:r>
      <w:r w:rsidR="00E573FD">
        <w:t>-generating procedure that should be avoided in epide</w:t>
      </w:r>
      <w:r w:rsidR="001730D1">
        <w:t>mic scenarios such as COVID-19.</w:t>
      </w:r>
    </w:p>
    <w:p w14:paraId="4B8B9B50" w14:textId="65A66185" w:rsidR="00876A97" w:rsidRPr="003D4B37" w:rsidRDefault="00400B68" w:rsidP="001263FD">
      <w:pPr>
        <w:pStyle w:val="Textnumbered"/>
      </w:pPr>
      <w:r>
        <w:t>10</w:t>
      </w:r>
      <w:r w:rsidR="0016092D">
        <w:t>.</w:t>
      </w:r>
      <w:r w:rsidR="001263FD">
        <w:tab/>
      </w:r>
      <w:r w:rsidR="00EB0932" w:rsidRPr="003D4B37">
        <w:t>Proper disposal of sharps</w:t>
      </w:r>
    </w:p>
    <w:p w14:paraId="45D2199D" w14:textId="77777777" w:rsidR="00876A97" w:rsidRPr="003D4B37" w:rsidRDefault="00DD26DB" w:rsidP="00566A9E">
      <w:pPr>
        <w:pStyle w:val="lo3a"/>
      </w:pPr>
      <w:r w:rsidRPr="003D4B37">
        <w:t>a</w:t>
      </w:r>
      <w:r w:rsidR="00EB0932" w:rsidRPr="003D4B37">
        <w:t>.</w:t>
      </w:r>
      <w:r w:rsidR="00EB0932" w:rsidRPr="003D4B37">
        <w:tab/>
        <w:t>Do not recap, break, or bend needles.</w:t>
      </w:r>
    </w:p>
    <w:p w14:paraId="282D75CD" w14:textId="3AF80887" w:rsidR="00876A97" w:rsidRPr="003D4B37" w:rsidRDefault="00DD26DB" w:rsidP="00566A9E">
      <w:pPr>
        <w:pStyle w:val="lo3a"/>
      </w:pPr>
      <w:r w:rsidRPr="003D4B37">
        <w:t>b</w:t>
      </w:r>
      <w:r w:rsidR="00EB0932" w:rsidRPr="003D4B37">
        <w:t>.</w:t>
      </w:r>
      <w:r w:rsidR="00EB0932" w:rsidRPr="003D4B37">
        <w:tab/>
        <w:t>Dispose of used sharp items in an approved, closed, rigid</w:t>
      </w:r>
      <w:r w:rsidR="003D4B37">
        <w:t xml:space="preserve"> </w:t>
      </w:r>
      <w:r w:rsidR="00EB0932" w:rsidRPr="003D4B37">
        <w:t>container.</w:t>
      </w:r>
    </w:p>
    <w:p w14:paraId="730D042C" w14:textId="586BFB62" w:rsidR="00876A97" w:rsidRPr="003D4B37" w:rsidRDefault="00FC6701" w:rsidP="000B7E02">
      <w:pPr>
        <w:pStyle w:val="Textnumbered"/>
      </w:pPr>
      <w:r>
        <w:t>1</w:t>
      </w:r>
      <w:r w:rsidR="00400B68">
        <w:t>1</w:t>
      </w:r>
      <w:r w:rsidR="004C59AE" w:rsidRPr="003D4B37">
        <w:t>.</w:t>
      </w:r>
      <w:r w:rsidR="001263FD">
        <w:tab/>
      </w:r>
      <w:r w:rsidR="00D817C2" w:rsidRPr="003D4B37">
        <w:t>Employer responsibilities</w:t>
      </w:r>
    </w:p>
    <w:p w14:paraId="55660FDB" w14:textId="3F76C108" w:rsidR="00876A97" w:rsidRPr="003D4B37" w:rsidRDefault="004C59AE" w:rsidP="00566A9E">
      <w:pPr>
        <w:pStyle w:val="lo3a"/>
      </w:pPr>
      <w:r w:rsidRPr="003D4B37">
        <w:t>a.</w:t>
      </w:r>
      <w:r w:rsidR="009D5203">
        <w:tab/>
      </w:r>
      <w:r w:rsidRPr="003D4B37">
        <w:t>The risk of being exposed to a communicable disease is a hazard of your job.</w:t>
      </w:r>
    </w:p>
    <w:p w14:paraId="477B38C6" w14:textId="4197BE5C" w:rsidR="00876A97" w:rsidRPr="003D4B37" w:rsidRDefault="00CA21BE" w:rsidP="00566A9E">
      <w:pPr>
        <w:pStyle w:val="lo3a"/>
      </w:pPr>
      <w:r w:rsidRPr="003D4B37">
        <w:lastRenderedPageBreak/>
        <w:t>b.</w:t>
      </w:r>
      <w:r w:rsidR="009D5203">
        <w:tab/>
      </w:r>
      <w:r w:rsidR="007A053A">
        <w:t xml:space="preserve">Follow </w:t>
      </w:r>
      <w:r w:rsidR="00D61C04" w:rsidRPr="003D4B37">
        <w:t>OSHA guidelines and other national guidelines and standards to reduce your risk of exposure to bloodborne pathogens and airborne diseases.</w:t>
      </w:r>
    </w:p>
    <w:p w14:paraId="3CF22EF9" w14:textId="7B49DD7A" w:rsidR="00AE251D" w:rsidRDefault="00DD26DB" w:rsidP="00566A9E">
      <w:pPr>
        <w:pStyle w:val="lo3a"/>
      </w:pPr>
      <w:r w:rsidRPr="003D4B37">
        <w:t>c</w:t>
      </w:r>
      <w:r w:rsidR="007B3E63" w:rsidRPr="003D4B37">
        <w:t>.</w:t>
      </w:r>
      <w:r w:rsidR="007B3E63" w:rsidRPr="003D4B37">
        <w:tab/>
      </w:r>
      <w:r w:rsidR="00D61C04" w:rsidRPr="003D4B37">
        <w:t xml:space="preserve">Know your department’s infection control plan and </w:t>
      </w:r>
      <w:r w:rsidR="00B437B3" w:rsidRPr="003D4B37">
        <w:t>follow</w:t>
      </w:r>
      <w:r w:rsidR="00D61C04" w:rsidRPr="003D4B37">
        <w:t xml:space="preserve"> it.</w:t>
      </w:r>
    </w:p>
    <w:p w14:paraId="27DC527A" w14:textId="0292CACC" w:rsidR="00876A97" w:rsidRPr="000B7E02" w:rsidRDefault="00DD26DB" w:rsidP="008425A2">
      <w:pPr>
        <w:tabs>
          <w:tab w:val="left" w:pos="360"/>
        </w:tabs>
        <w:rPr>
          <w:b/>
        </w:rPr>
      </w:pPr>
      <w:r w:rsidRPr="000B7E02">
        <w:rPr>
          <w:b/>
        </w:rPr>
        <w:t>G</w:t>
      </w:r>
      <w:r w:rsidR="00937832" w:rsidRPr="000B7E02">
        <w:rPr>
          <w:b/>
        </w:rPr>
        <w:t>.</w:t>
      </w:r>
      <w:r w:rsidR="009D5203">
        <w:rPr>
          <w:b/>
        </w:rPr>
        <w:tab/>
      </w:r>
      <w:r w:rsidR="00937832" w:rsidRPr="000B7E02">
        <w:rPr>
          <w:b/>
        </w:rPr>
        <w:t xml:space="preserve">Establishing an </w:t>
      </w:r>
      <w:r w:rsidR="00491462" w:rsidRPr="000B7E02">
        <w:rPr>
          <w:b/>
        </w:rPr>
        <w:t>infection control routine</w:t>
      </w:r>
    </w:p>
    <w:p w14:paraId="4A54CAF7" w14:textId="322977F6" w:rsidR="00876A97" w:rsidRPr="003D4B37" w:rsidRDefault="00250212" w:rsidP="008425A2">
      <w:pPr>
        <w:pStyle w:val="Textnumbered"/>
      </w:pPr>
      <w:r w:rsidRPr="003D4B37">
        <w:t>1</w:t>
      </w:r>
      <w:r w:rsidR="00937832" w:rsidRPr="003D4B37">
        <w:t>.</w:t>
      </w:r>
      <w:r w:rsidR="00937832" w:rsidRPr="003D4B37">
        <w:tab/>
        <w:t>Infection control should be an important part of your daily routine</w:t>
      </w:r>
      <w:r w:rsidR="00BC5A18">
        <w:t xml:space="preserve"> (</w:t>
      </w:r>
      <w:r w:rsidR="0004571F">
        <w:t xml:space="preserve">see </w:t>
      </w:r>
      <w:r w:rsidR="00BC5A18" w:rsidRPr="00390722">
        <w:rPr>
          <w:b/>
          <w:bCs/>
        </w:rPr>
        <w:t>Skill Drill 2-2</w:t>
      </w:r>
      <w:r w:rsidR="00BC5A18">
        <w:t>)</w:t>
      </w:r>
      <w:r w:rsidR="0004571F">
        <w:t>.</w:t>
      </w:r>
    </w:p>
    <w:p w14:paraId="14C84D81" w14:textId="7FDDE9C6" w:rsidR="00436E69" w:rsidRPr="00390722" w:rsidRDefault="00436E69" w:rsidP="00390722">
      <w:pPr>
        <w:pStyle w:val="Textnumbered"/>
        <w:ind w:left="0" w:firstLine="0"/>
        <w:rPr>
          <w:b/>
          <w:bCs/>
        </w:rPr>
      </w:pPr>
      <w:r w:rsidRPr="00390722">
        <w:rPr>
          <w:b/>
          <w:bCs/>
        </w:rPr>
        <w:t>H.</w:t>
      </w:r>
      <w:r w:rsidR="009D5203">
        <w:rPr>
          <w:b/>
          <w:bCs/>
        </w:rPr>
        <w:tab/>
      </w:r>
      <w:r w:rsidRPr="00390722">
        <w:rPr>
          <w:b/>
          <w:bCs/>
        </w:rPr>
        <w:t xml:space="preserve">Cleaning and </w:t>
      </w:r>
      <w:r w:rsidR="00304505" w:rsidRPr="00390722">
        <w:rPr>
          <w:b/>
          <w:bCs/>
        </w:rPr>
        <w:t>d</w:t>
      </w:r>
      <w:r w:rsidRPr="00390722">
        <w:rPr>
          <w:b/>
          <w:bCs/>
        </w:rPr>
        <w:t>econ</w:t>
      </w:r>
      <w:r w:rsidR="00304505" w:rsidRPr="00390722">
        <w:rPr>
          <w:b/>
          <w:bCs/>
        </w:rPr>
        <w:t>taminating the ambulance and equipment</w:t>
      </w:r>
    </w:p>
    <w:p w14:paraId="65E8FDF2" w14:textId="77777777" w:rsidR="00AE251D" w:rsidRDefault="00937832" w:rsidP="00390722">
      <w:pPr>
        <w:pStyle w:val="Textnumbered"/>
        <w:numPr>
          <w:ilvl w:val="0"/>
          <w:numId w:val="54"/>
        </w:numPr>
      </w:pPr>
      <w:r w:rsidRPr="003D4B37">
        <w:t>Clean the ambulance after each run and on a daily basis.</w:t>
      </w:r>
    </w:p>
    <w:p w14:paraId="6EB2A185" w14:textId="77777777" w:rsidR="008425A2" w:rsidRDefault="000800C3" w:rsidP="00137378">
      <w:pPr>
        <w:pStyle w:val="Textnumbered"/>
      </w:pPr>
      <w:r>
        <w:t>2</w:t>
      </w:r>
      <w:r w:rsidR="00937832" w:rsidRPr="003D4B37">
        <w:t>.</w:t>
      </w:r>
      <w:r w:rsidR="00937832" w:rsidRPr="003D4B37">
        <w:tab/>
        <w:t xml:space="preserve">Whenever possible, cleaning should be done at the hospital. There is more information about cleaning the ambulance in Chapter </w:t>
      </w:r>
      <w:r w:rsidRPr="003D4B37">
        <w:t>3</w:t>
      </w:r>
      <w:r>
        <w:t>8</w:t>
      </w:r>
      <w:r w:rsidR="00937832" w:rsidRPr="003D4B37">
        <w:t>, “Transport Operations.”</w:t>
      </w:r>
    </w:p>
    <w:p w14:paraId="64E1F966" w14:textId="7A8B53B8" w:rsidR="008425A2" w:rsidRDefault="00CD1806" w:rsidP="0035690B">
      <w:pPr>
        <w:pStyle w:val="lo3a"/>
      </w:pPr>
      <w:r>
        <w:t>a.</w:t>
      </w:r>
      <w:r w:rsidR="009D5203">
        <w:tab/>
      </w:r>
      <w:r w:rsidR="002D68BC">
        <w:t>Any medical waste should be placed in a red biohazard bag and disposed of at the hospita</w:t>
      </w:r>
      <w:r w:rsidR="00DE0C59">
        <w:t>l.</w:t>
      </w:r>
    </w:p>
    <w:p w14:paraId="40470491" w14:textId="7EC4F60D" w:rsidR="008425A2" w:rsidRDefault="00DE0C59" w:rsidP="0035690B">
      <w:pPr>
        <w:pStyle w:val="lo3a"/>
      </w:pPr>
      <w:r>
        <w:t>b.</w:t>
      </w:r>
      <w:r w:rsidR="009D5203">
        <w:tab/>
      </w:r>
      <w:r w:rsidR="00C76D6F">
        <w:t>Contaminated equipment left at the hospital should be cleaned by hospital staff or placed in a red</w:t>
      </w:r>
      <w:r w:rsidR="00105630">
        <w:t xml:space="preserve"> bag for transport and cleaning at the station.</w:t>
      </w:r>
    </w:p>
    <w:p w14:paraId="7C38CC48" w14:textId="24713E66" w:rsidR="008425A2" w:rsidRDefault="00105630" w:rsidP="0035690B">
      <w:pPr>
        <w:pStyle w:val="lo3a"/>
      </w:pPr>
      <w:r>
        <w:t>c.</w:t>
      </w:r>
      <w:r w:rsidR="009D5203">
        <w:tab/>
      </w:r>
      <w:r>
        <w:t>Use a b</w:t>
      </w:r>
      <w:r w:rsidR="00255B70">
        <w:t>leach and water solution at a 1:10 dilution to clean the unit.</w:t>
      </w:r>
    </w:p>
    <w:p w14:paraId="7594DCC1" w14:textId="7BEBDDD3" w:rsidR="008425A2" w:rsidRDefault="00255B70" w:rsidP="0035690B">
      <w:pPr>
        <w:pStyle w:val="lo3a"/>
      </w:pPr>
      <w:r>
        <w:t>d.</w:t>
      </w:r>
      <w:r w:rsidR="009D5203">
        <w:tab/>
      </w:r>
      <w:r w:rsidR="00BA6C72">
        <w:t xml:space="preserve">A hospital-approved disinfectant that is effective </w:t>
      </w:r>
      <w:r w:rsidR="000374F7">
        <w:t xml:space="preserve">against </w:t>
      </w:r>
      <w:r w:rsidR="000374F7" w:rsidRPr="00390722">
        <w:rPr>
          <w:i/>
          <w:iCs/>
        </w:rPr>
        <w:t>Mycobacterium tuberculosis</w:t>
      </w:r>
      <w:r w:rsidR="000374F7">
        <w:t xml:space="preserve"> can also be used</w:t>
      </w:r>
      <w:r w:rsidR="00137378">
        <w:t>.</w:t>
      </w:r>
    </w:p>
    <w:p w14:paraId="1572F143" w14:textId="048FD216" w:rsidR="008425A2" w:rsidRDefault="00717EEC" w:rsidP="0035690B">
      <w:pPr>
        <w:pStyle w:val="lo3a"/>
      </w:pPr>
      <w:r>
        <w:t>e.</w:t>
      </w:r>
      <w:r w:rsidR="009D5203">
        <w:tab/>
      </w:r>
      <w:r>
        <w:t>Remove contaminated linen and place it into an appropriate bag for handling.</w:t>
      </w:r>
    </w:p>
    <w:p w14:paraId="04A305E2" w14:textId="40905456" w:rsidR="00AE251D" w:rsidRDefault="00DA1508" w:rsidP="0035690B">
      <w:pPr>
        <w:pStyle w:val="lo3a"/>
      </w:pPr>
      <w:r>
        <w:t>f.</w:t>
      </w:r>
      <w:r w:rsidR="009D5203">
        <w:tab/>
      </w:r>
      <w:r>
        <w:t>Reusable medical equipment should be properly cleaned and sterilized per your department’s standard operating procedure.</w:t>
      </w:r>
    </w:p>
    <w:p w14:paraId="481FBFDE" w14:textId="11A6D618" w:rsidR="00876A97" w:rsidRPr="000B7E02" w:rsidRDefault="00797FB9" w:rsidP="008425A2">
      <w:pPr>
        <w:tabs>
          <w:tab w:val="left" w:pos="360"/>
        </w:tabs>
        <w:rPr>
          <w:b/>
        </w:rPr>
      </w:pPr>
      <w:r>
        <w:rPr>
          <w:b/>
        </w:rPr>
        <w:t>I</w:t>
      </w:r>
      <w:r w:rsidR="00937832" w:rsidRPr="000B7E02">
        <w:rPr>
          <w:b/>
        </w:rPr>
        <w:t>.</w:t>
      </w:r>
      <w:r w:rsidR="009D5203">
        <w:rPr>
          <w:b/>
        </w:rPr>
        <w:tab/>
      </w:r>
      <w:r w:rsidR="00937832" w:rsidRPr="000B7E02">
        <w:rPr>
          <w:b/>
        </w:rPr>
        <w:t>Immunity</w:t>
      </w:r>
    </w:p>
    <w:p w14:paraId="051092CD" w14:textId="77777777" w:rsidR="00876A97" w:rsidRPr="003D4B37" w:rsidRDefault="00B212D1" w:rsidP="00137378">
      <w:pPr>
        <w:pStyle w:val="Textnumbered"/>
      </w:pPr>
      <w:r w:rsidRPr="003D4B37">
        <w:t>1</w:t>
      </w:r>
      <w:r w:rsidR="00937832" w:rsidRPr="003D4B37">
        <w:t>.</w:t>
      </w:r>
      <w:r w:rsidR="00937832" w:rsidRPr="003D4B37">
        <w:tab/>
        <w:t>Even if germs reach you, you are not necessarily at risk for infection.</w:t>
      </w:r>
    </w:p>
    <w:p w14:paraId="67DC6C35" w14:textId="77777777" w:rsidR="00876A97" w:rsidRPr="003D4B37" w:rsidRDefault="00B212D1" w:rsidP="0035690B">
      <w:pPr>
        <w:pStyle w:val="lo3a"/>
      </w:pPr>
      <w:r w:rsidRPr="003D4B37">
        <w:t>a</w:t>
      </w:r>
      <w:r w:rsidR="00937832" w:rsidRPr="003D4B37">
        <w:t>.</w:t>
      </w:r>
      <w:r w:rsidR="00937832" w:rsidRPr="003D4B37">
        <w:tab/>
        <w:t>Immunity is a major factor in determining which hosts become ill from which germs.</w:t>
      </w:r>
    </w:p>
    <w:p w14:paraId="0E300DC4" w14:textId="22A9D01B" w:rsidR="00876A97" w:rsidRPr="003D4B37" w:rsidRDefault="00B212D1" w:rsidP="0035690B">
      <w:pPr>
        <w:pStyle w:val="lo3a"/>
      </w:pPr>
      <w:r w:rsidRPr="003D4B37">
        <w:t>b</w:t>
      </w:r>
      <w:r w:rsidR="00937832" w:rsidRPr="003D4B37">
        <w:t>.</w:t>
      </w:r>
      <w:r w:rsidR="00937832" w:rsidRPr="003D4B37">
        <w:tab/>
      </w:r>
      <w:r w:rsidR="00932371" w:rsidRPr="003D4B37">
        <w:t>Y</w:t>
      </w:r>
      <w:r w:rsidR="00937832" w:rsidRPr="003D4B37">
        <w:t>ou may be immune, or resistant to particular germs.</w:t>
      </w:r>
    </w:p>
    <w:p w14:paraId="648CC9E1" w14:textId="77777777" w:rsidR="00876A97" w:rsidRPr="003D4B37" w:rsidRDefault="0050540C" w:rsidP="0035690B">
      <w:pPr>
        <w:pStyle w:val="lo3a"/>
      </w:pPr>
      <w:r w:rsidRPr="003D4B37">
        <w:t>c</w:t>
      </w:r>
      <w:r w:rsidR="00937832" w:rsidRPr="003D4B37">
        <w:t>.</w:t>
      </w:r>
      <w:r w:rsidR="00937832" w:rsidRPr="003D4B37">
        <w:tab/>
      </w:r>
      <w:r w:rsidR="00D46641">
        <w:t>Characteristics of i</w:t>
      </w:r>
      <w:r w:rsidR="00937832" w:rsidRPr="003D4B37">
        <w:t>mmunity:</w:t>
      </w:r>
    </w:p>
    <w:p w14:paraId="0829A6FE" w14:textId="77777777" w:rsidR="00876A97" w:rsidRPr="003D4B37" w:rsidRDefault="00B212D1" w:rsidP="0035690B">
      <w:pPr>
        <w:pStyle w:val="LO4i"/>
      </w:pPr>
      <w:r w:rsidRPr="003D4B37">
        <w:t>i</w:t>
      </w:r>
      <w:r w:rsidR="00937832" w:rsidRPr="003D4B37">
        <w:t>.</w:t>
      </w:r>
      <w:r w:rsidR="00937832" w:rsidRPr="003D4B37">
        <w:tab/>
        <w:t>Having been immunized or vaccinated</w:t>
      </w:r>
    </w:p>
    <w:p w14:paraId="40F8011E" w14:textId="77777777" w:rsidR="00876A97" w:rsidRPr="003D4B37" w:rsidRDefault="00B212D1" w:rsidP="0035690B">
      <w:pPr>
        <w:pStyle w:val="LO4i"/>
      </w:pPr>
      <w:r w:rsidRPr="003D4B37">
        <w:t>ii</w:t>
      </w:r>
      <w:r w:rsidR="00937832" w:rsidRPr="003D4B37">
        <w:t>.</w:t>
      </w:r>
      <w:r w:rsidR="00937832" w:rsidRPr="003D4B37">
        <w:tab/>
        <w:t>Able to recover from an infection from that germ</w:t>
      </w:r>
    </w:p>
    <w:p w14:paraId="3A335F20" w14:textId="068FC878" w:rsidR="008425A2" w:rsidRDefault="00B212D1" w:rsidP="00975EDA">
      <w:pPr>
        <w:spacing w:before="120" w:after="120"/>
        <w:ind w:left="720" w:hanging="360"/>
      </w:pPr>
      <w:r w:rsidRPr="003D4B37">
        <w:t>2</w:t>
      </w:r>
      <w:r w:rsidR="00937832" w:rsidRPr="003D4B37">
        <w:t>.</w:t>
      </w:r>
      <w:r w:rsidR="009D5203">
        <w:tab/>
      </w:r>
      <w:r w:rsidR="00975EDA">
        <w:t>I</w:t>
      </w:r>
      <w:r w:rsidR="00185705" w:rsidRPr="003D4B37">
        <w:t>mmunizations</w:t>
      </w:r>
    </w:p>
    <w:p w14:paraId="250C53A5" w14:textId="269EEA99" w:rsidR="008425A2" w:rsidRDefault="00D557BD" w:rsidP="0035690B">
      <w:pPr>
        <w:pStyle w:val="lo3a"/>
      </w:pPr>
      <w:r>
        <w:t>a.</w:t>
      </w:r>
      <w:r w:rsidR="009D5203">
        <w:tab/>
      </w:r>
      <w:r w:rsidR="00374DBB">
        <w:t>A history of all your childhood infectious diseases should be recorded and kept on file.</w:t>
      </w:r>
    </w:p>
    <w:p w14:paraId="0BE0988C" w14:textId="061A7D7A" w:rsidR="008425A2" w:rsidRDefault="00374DBB" w:rsidP="0035690B">
      <w:pPr>
        <w:pStyle w:val="LO4i"/>
      </w:pPr>
      <w:r>
        <w:t>i.</w:t>
      </w:r>
      <w:r w:rsidR="009D5203">
        <w:tab/>
      </w:r>
      <w:r>
        <w:t>Include</w:t>
      </w:r>
      <w:r w:rsidR="006B1787">
        <w:t>s</w:t>
      </w:r>
      <w:r>
        <w:t xml:space="preserve"> </w:t>
      </w:r>
      <w:r w:rsidR="003F4B38">
        <w:t>chickenpox, mumps, measles, rubella, and whooping cough</w:t>
      </w:r>
      <w:r w:rsidR="00380BE2">
        <w:t>.</w:t>
      </w:r>
    </w:p>
    <w:p w14:paraId="30B5F4AC" w14:textId="065BACBE" w:rsidR="008425A2" w:rsidRDefault="00C34D76" w:rsidP="0035690B">
      <w:pPr>
        <w:pStyle w:val="lo3a"/>
      </w:pPr>
      <w:r>
        <w:t>b.</w:t>
      </w:r>
      <w:r w:rsidR="009D5203">
        <w:tab/>
      </w:r>
      <w:r>
        <w:t>The CDC recommends the following immunizations for health care workers:</w:t>
      </w:r>
    </w:p>
    <w:p w14:paraId="4FD44483" w14:textId="2B7BAF82" w:rsidR="008425A2" w:rsidRDefault="00446EF9" w:rsidP="0035690B">
      <w:pPr>
        <w:pStyle w:val="LO4i"/>
      </w:pPr>
      <w:r>
        <w:t>i.</w:t>
      </w:r>
      <w:r w:rsidR="009D5203">
        <w:tab/>
      </w:r>
      <w:r>
        <w:t>Hepatitis B (required by OSHA)</w:t>
      </w:r>
    </w:p>
    <w:p w14:paraId="229BF1D2" w14:textId="27AF2C2B" w:rsidR="008425A2" w:rsidRDefault="00446EF9" w:rsidP="0035690B">
      <w:pPr>
        <w:pStyle w:val="LO4i"/>
      </w:pPr>
      <w:r>
        <w:t>ii.</w:t>
      </w:r>
      <w:r w:rsidR="009D5203">
        <w:tab/>
      </w:r>
      <w:r w:rsidR="004A2D09">
        <w:t>Influenza (yearly)</w:t>
      </w:r>
    </w:p>
    <w:p w14:paraId="66B35005" w14:textId="19492517" w:rsidR="008425A2" w:rsidRDefault="004A2D09" w:rsidP="0035690B">
      <w:pPr>
        <w:pStyle w:val="LO4i"/>
      </w:pPr>
      <w:r>
        <w:t>iii.</w:t>
      </w:r>
      <w:r w:rsidR="009D5203">
        <w:tab/>
      </w:r>
      <w:r>
        <w:t>Measles, mumps, and rubella</w:t>
      </w:r>
      <w:r w:rsidR="00297AAD">
        <w:t xml:space="preserve"> (MMR)</w:t>
      </w:r>
    </w:p>
    <w:p w14:paraId="2D15D09F" w14:textId="4FD366AC" w:rsidR="008425A2" w:rsidRDefault="00297AAD" w:rsidP="0035690B">
      <w:pPr>
        <w:pStyle w:val="LO4i"/>
      </w:pPr>
      <w:r>
        <w:t>iv.</w:t>
      </w:r>
      <w:r w:rsidR="009D5203">
        <w:tab/>
      </w:r>
      <w:r>
        <w:t>Varicella vaccine or having had the chickenpox</w:t>
      </w:r>
    </w:p>
    <w:p w14:paraId="16D04964" w14:textId="518A6E79" w:rsidR="008425A2" w:rsidRDefault="00297AAD" w:rsidP="0035690B">
      <w:pPr>
        <w:pStyle w:val="LO4i"/>
      </w:pPr>
      <w:r>
        <w:t>v.</w:t>
      </w:r>
      <w:r w:rsidR="009D5203">
        <w:tab/>
      </w:r>
      <w:r w:rsidR="00EA4862">
        <w:t>Tetanus, dip</w:t>
      </w:r>
      <w:r w:rsidR="00B27311">
        <w:t>h</w:t>
      </w:r>
      <w:r w:rsidR="00EA4862">
        <w:t>theria, pertussis (Tdap) (every 10 years)</w:t>
      </w:r>
    </w:p>
    <w:p w14:paraId="02DAE551" w14:textId="3BDCBD2D" w:rsidR="0000513B" w:rsidRPr="003D4B37" w:rsidRDefault="0000513B" w:rsidP="0035690B">
      <w:pPr>
        <w:pStyle w:val="lo3a"/>
      </w:pPr>
      <w:r>
        <w:t>c.</w:t>
      </w:r>
      <w:r w:rsidR="009D5203">
        <w:tab/>
      </w:r>
      <w:r w:rsidR="00C051E9">
        <w:t>Skin test for tuberculosis prior to hire and annually</w:t>
      </w:r>
    </w:p>
    <w:p w14:paraId="52844888" w14:textId="67A15760" w:rsidR="00876A97" w:rsidRPr="000B7E02" w:rsidRDefault="001263FD" w:rsidP="00137378">
      <w:pPr>
        <w:tabs>
          <w:tab w:val="left" w:pos="360"/>
        </w:tabs>
        <w:rPr>
          <w:b/>
        </w:rPr>
      </w:pPr>
      <w:r>
        <w:rPr>
          <w:b/>
        </w:rPr>
        <w:lastRenderedPageBreak/>
        <w:t>J</w:t>
      </w:r>
      <w:r w:rsidR="00937832" w:rsidRPr="000B7E02">
        <w:rPr>
          <w:b/>
        </w:rPr>
        <w:t>.</w:t>
      </w:r>
      <w:r w:rsidR="00886DBA">
        <w:rPr>
          <w:b/>
        </w:rPr>
        <w:t xml:space="preserve"> </w:t>
      </w:r>
      <w:r w:rsidR="00937832" w:rsidRPr="000B7E02">
        <w:rPr>
          <w:b/>
        </w:rPr>
        <w:t xml:space="preserve">General </w:t>
      </w:r>
      <w:r w:rsidR="00005B6A" w:rsidRPr="000B7E02">
        <w:rPr>
          <w:b/>
        </w:rPr>
        <w:t>postexposure management</w:t>
      </w:r>
    </w:p>
    <w:p w14:paraId="37DF5E87" w14:textId="33A1E73A" w:rsidR="00876A97" w:rsidRPr="003D4B37" w:rsidRDefault="0067232D" w:rsidP="00137378">
      <w:pPr>
        <w:pStyle w:val="Textnumbered"/>
      </w:pPr>
      <w:r w:rsidRPr="003D4B37">
        <w:t>1</w:t>
      </w:r>
      <w:r w:rsidR="00937832" w:rsidRPr="003D4B37">
        <w:t>.</w:t>
      </w:r>
      <w:r w:rsidR="00937832" w:rsidRPr="003D4B37">
        <w:tab/>
        <w:t>If you are exposed to a patient’s blood or body fluids:</w:t>
      </w:r>
    </w:p>
    <w:p w14:paraId="0F3A21B6" w14:textId="77777777" w:rsidR="00876A97" w:rsidRPr="003D4B37" w:rsidRDefault="0067232D" w:rsidP="0035690B">
      <w:pPr>
        <w:pStyle w:val="lo3a"/>
      </w:pPr>
      <w:r w:rsidRPr="003D4B37">
        <w:t>a</w:t>
      </w:r>
      <w:r w:rsidR="00937832" w:rsidRPr="003D4B37">
        <w:t>.</w:t>
      </w:r>
      <w:r w:rsidR="00937832" w:rsidRPr="003D4B37">
        <w:tab/>
        <w:t>Turn over patient care to another EMS provider.</w:t>
      </w:r>
    </w:p>
    <w:p w14:paraId="442BED3A" w14:textId="77777777" w:rsidR="00876A97" w:rsidRPr="003D4B37" w:rsidRDefault="0067232D" w:rsidP="0035690B">
      <w:pPr>
        <w:pStyle w:val="lo3a"/>
      </w:pPr>
      <w:r w:rsidRPr="003D4B37">
        <w:t>b</w:t>
      </w:r>
      <w:r w:rsidR="00937832" w:rsidRPr="003D4B37">
        <w:t>.</w:t>
      </w:r>
      <w:r w:rsidR="00937832" w:rsidRPr="003D4B37">
        <w:tab/>
        <w:t>Clean the exposed area with soap and water.</w:t>
      </w:r>
    </w:p>
    <w:p w14:paraId="6438A70E" w14:textId="77777777" w:rsidR="00876A97" w:rsidRPr="003D4B37" w:rsidRDefault="0067232D" w:rsidP="0035690B">
      <w:pPr>
        <w:pStyle w:val="lo3a"/>
      </w:pPr>
      <w:r w:rsidRPr="003D4B37">
        <w:t>c</w:t>
      </w:r>
      <w:r w:rsidR="00937832" w:rsidRPr="003D4B37">
        <w:t>.</w:t>
      </w:r>
      <w:r w:rsidR="00937832" w:rsidRPr="003D4B37">
        <w:tab/>
        <w:t>If your eyes were exposed, rinse your eyes for 20 minutes.</w:t>
      </w:r>
    </w:p>
    <w:p w14:paraId="6C6DADE2" w14:textId="77777777" w:rsidR="00876A97" w:rsidRPr="003D4B37" w:rsidRDefault="0067232D" w:rsidP="0035690B">
      <w:pPr>
        <w:pStyle w:val="lo3a"/>
      </w:pPr>
      <w:r w:rsidRPr="003D4B37">
        <w:t>d</w:t>
      </w:r>
      <w:r w:rsidR="00937832" w:rsidRPr="003D4B37">
        <w:t>.</w:t>
      </w:r>
      <w:r w:rsidR="00937832" w:rsidRPr="003D4B37">
        <w:tab/>
        <w:t>Activate your department’s infection control plan.</w:t>
      </w:r>
    </w:p>
    <w:p w14:paraId="169C0D55" w14:textId="27C70B03" w:rsidR="00AE251D" w:rsidRDefault="0067232D" w:rsidP="00137378">
      <w:pPr>
        <w:pStyle w:val="Textnumbered"/>
      </w:pPr>
      <w:r w:rsidRPr="003D4B37">
        <w:t>2</w:t>
      </w:r>
      <w:r w:rsidR="00937832" w:rsidRPr="003D4B37">
        <w:t>.</w:t>
      </w:r>
      <w:r w:rsidR="00937832" w:rsidRPr="003D4B37">
        <w:tab/>
        <w:t>You will have to complete an exposure report</w:t>
      </w:r>
      <w:r w:rsidR="00816A4B">
        <w:t xml:space="preserve"> and be screened to deter</w:t>
      </w:r>
      <w:r w:rsidR="00376111">
        <w:t>mine whether there was a significant exposure to bloodborne pathogens</w:t>
      </w:r>
      <w:r w:rsidR="00137378">
        <w:t>.</w:t>
      </w:r>
    </w:p>
    <w:p w14:paraId="126C3956" w14:textId="1E96B49F" w:rsidR="00D55B62" w:rsidRDefault="0067232D" w:rsidP="00137378">
      <w:pPr>
        <w:pStyle w:val="Textnumbered"/>
      </w:pPr>
      <w:r w:rsidRPr="003D4B37">
        <w:t>3</w:t>
      </w:r>
      <w:r w:rsidR="00937832" w:rsidRPr="003D4B37">
        <w:t>.</w:t>
      </w:r>
      <w:r w:rsidR="00937832" w:rsidRPr="003D4B37">
        <w:tab/>
      </w:r>
      <w:r w:rsidR="00E2159A">
        <w:t xml:space="preserve">If you were exposed </w:t>
      </w:r>
      <w:r w:rsidR="008A0729">
        <w:t xml:space="preserve">to a highly communicable airborne disease such as COVID-19 without proper </w:t>
      </w:r>
      <w:r w:rsidR="0015353B">
        <w:t>PPE, you may be required to quarantine for a predetermined period of time.</w:t>
      </w:r>
    </w:p>
    <w:p w14:paraId="1CA39A22" w14:textId="19FE2A83" w:rsidR="008425A2" w:rsidRDefault="00D55B62" w:rsidP="00137378">
      <w:pPr>
        <w:pStyle w:val="Textnumbered"/>
      </w:pPr>
      <w:r>
        <w:t>4.</w:t>
      </w:r>
      <w:r w:rsidR="009D5203">
        <w:tab/>
      </w:r>
      <w:r>
        <w:t>Postexposure prophylaxis and treatment for significant exposure</w:t>
      </w:r>
      <w:r w:rsidR="00137378">
        <w:t>:</w:t>
      </w:r>
    </w:p>
    <w:p w14:paraId="4277C255" w14:textId="65305E61" w:rsidR="008425A2" w:rsidRDefault="00DE7B72" w:rsidP="0035690B">
      <w:pPr>
        <w:pStyle w:val="lo3a"/>
      </w:pPr>
      <w:r>
        <w:t>a.</w:t>
      </w:r>
      <w:r w:rsidR="009D5203">
        <w:tab/>
      </w:r>
      <w:r>
        <w:t xml:space="preserve">The last </w:t>
      </w:r>
      <w:r w:rsidR="007B240C">
        <w:t>defense for an EMT who has a significant exposure to an infectious disease</w:t>
      </w:r>
    </w:p>
    <w:p w14:paraId="45094D63" w14:textId="0BA1A5EE" w:rsidR="008425A2" w:rsidRDefault="004B3F40" w:rsidP="0035690B">
      <w:pPr>
        <w:pStyle w:val="lo3a"/>
      </w:pPr>
      <w:r>
        <w:t>b.</w:t>
      </w:r>
      <w:r w:rsidR="009D5203">
        <w:tab/>
      </w:r>
      <w:r>
        <w:t>Only offered if an investigation determines that you have had a significant e</w:t>
      </w:r>
      <w:r w:rsidR="00B22BC5">
        <w:t>xposure</w:t>
      </w:r>
    </w:p>
    <w:p w14:paraId="1515BB9D" w14:textId="53674425" w:rsidR="008425A2" w:rsidRDefault="00B22BC5" w:rsidP="0035690B">
      <w:pPr>
        <w:pStyle w:val="LO4i"/>
      </w:pPr>
      <w:r>
        <w:t>i.</w:t>
      </w:r>
      <w:r w:rsidR="009D5203">
        <w:tab/>
      </w:r>
      <w:r w:rsidR="004C06A1">
        <w:t>HIV exposure</w:t>
      </w:r>
      <w:r w:rsidR="00E44339">
        <w:t>:</w:t>
      </w:r>
      <w:r w:rsidR="004C06A1">
        <w:t xml:space="preserve"> treatment with a specific combination </w:t>
      </w:r>
      <w:r w:rsidR="00D02171">
        <w:t>antiviral medication</w:t>
      </w:r>
    </w:p>
    <w:p w14:paraId="17488BFA" w14:textId="3BAE317C" w:rsidR="008425A2" w:rsidRDefault="004C06A1" w:rsidP="0035690B">
      <w:pPr>
        <w:pStyle w:val="LO4i"/>
      </w:pPr>
      <w:r>
        <w:t>ii.</w:t>
      </w:r>
      <w:r w:rsidR="009D5203">
        <w:tab/>
      </w:r>
      <w:r>
        <w:t>He</w:t>
      </w:r>
      <w:r w:rsidR="00E44339">
        <w:t xml:space="preserve">patitis B exposure: </w:t>
      </w:r>
      <w:r w:rsidR="003D427B">
        <w:t xml:space="preserve">tested for antibodies and given </w:t>
      </w:r>
      <w:r w:rsidR="00246677">
        <w:t>a hepatitis B immune globulin if antibodies are not present</w:t>
      </w:r>
    </w:p>
    <w:p w14:paraId="1C8B144B" w14:textId="43946B1E" w:rsidR="00876A97" w:rsidRPr="003D4B37" w:rsidRDefault="001C2233" w:rsidP="0035690B">
      <w:pPr>
        <w:pStyle w:val="LO4i"/>
      </w:pPr>
      <w:r>
        <w:t>i</w:t>
      </w:r>
      <w:r w:rsidR="001D0A5F">
        <w:t>ii.</w:t>
      </w:r>
      <w:r w:rsidR="009D5203">
        <w:tab/>
      </w:r>
      <w:r w:rsidR="001D0A5F">
        <w:t>Tuberculosis: if the skin test is positive, treatment with oral antituberculin medications will be started.</w:t>
      </w:r>
    </w:p>
    <w:p w14:paraId="1E9633AD" w14:textId="3BDCBE01" w:rsidR="00876A97" w:rsidRPr="003D4B37" w:rsidRDefault="007F7557" w:rsidP="00AC6205">
      <w:pPr>
        <w:pStyle w:val="LOHeadRom"/>
      </w:pPr>
      <w:r w:rsidRPr="003D4B37">
        <w:t>IV. Scene Safety</w:t>
      </w:r>
    </w:p>
    <w:p w14:paraId="034930B2" w14:textId="77777777" w:rsidR="00876A97" w:rsidRPr="000B7E02" w:rsidRDefault="007A5315" w:rsidP="005327BC">
      <w:pPr>
        <w:numPr>
          <w:ilvl w:val="0"/>
          <w:numId w:val="16"/>
        </w:numPr>
        <w:rPr>
          <w:b/>
        </w:rPr>
      </w:pPr>
      <w:r w:rsidRPr="000B7E02">
        <w:rPr>
          <w:b/>
        </w:rPr>
        <w:t>The personal safety of all those involved in an emergency situation is very important.</w:t>
      </w:r>
    </w:p>
    <w:p w14:paraId="29DDBCA9" w14:textId="77777777" w:rsidR="00EC4784" w:rsidRPr="003D4B37" w:rsidRDefault="00EC4784" w:rsidP="00EC4784">
      <w:pPr>
        <w:pStyle w:val="Textnumbered"/>
      </w:pPr>
      <w:r w:rsidRPr="003D4B37">
        <w:t>1.</w:t>
      </w:r>
      <w:r w:rsidRPr="003D4B37">
        <w:tab/>
        <w:t>Begin protecting yourself as soon as you are dispatched.</w:t>
      </w:r>
    </w:p>
    <w:p w14:paraId="3A9B6861" w14:textId="77777777" w:rsidR="00876A97" w:rsidRPr="003D4B37" w:rsidRDefault="00EC4784" w:rsidP="0035690B">
      <w:pPr>
        <w:pStyle w:val="lo3a"/>
      </w:pPr>
      <w:r w:rsidRPr="003D4B37">
        <w:t>a.</w:t>
      </w:r>
      <w:r w:rsidRPr="003D4B37">
        <w:tab/>
        <w:t>Wear seat</w:t>
      </w:r>
      <w:r w:rsidR="00D46641">
        <w:t xml:space="preserve"> </w:t>
      </w:r>
      <w:r w:rsidRPr="003D4B37">
        <w:t>belts.</w:t>
      </w:r>
    </w:p>
    <w:p w14:paraId="77001891" w14:textId="77777777" w:rsidR="00876A97" w:rsidRPr="003D4B37" w:rsidRDefault="00EC4784" w:rsidP="0035690B">
      <w:pPr>
        <w:pStyle w:val="lo3a"/>
      </w:pPr>
      <w:r w:rsidRPr="003D4B37">
        <w:t>b.</w:t>
      </w:r>
      <w:r w:rsidRPr="003D4B37">
        <w:tab/>
        <w:t>Don appropriate PPE.</w:t>
      </w:r>
    </w:p>
    <w:p w14:paraId="59BB6FE1" w14:textId="77777777" w:rsidR="00EC4784" w:rsidRPr="003D4B37" w:rsidRDefault="00EC4784" w:rsidP="00EC4784">
      <w:pPr>
        <w:pStyle w:val="Textnumbered"/>
      </w:pPr>
      <w:r w:rsidRPr="003D4B37">
        <w:t>2.</w:t>
      </w:r>
      <w:r w:rsidRPr="003D4B37">
        <w:tab/>
        <w:t>Continue to protect yourself once on scene.</w:t>
      </w:r>
    </w:p>
    <w:p w14:paraId="06BFF8A9" w14:textId="77777777" w:rsidR="00876A97" w:rsidRPr="003D4B37" w:rsidRDefault="00EC4784" w:rsidP="0035690B">
      <w:pPr>
        <w:pStyle w:val="lo3a"/>
      </w:pPr>
      <w:r w:rsidRPr="003D4B37">
        <w:t>a.</w:t>
      </w:r>
      <w:r w:rsidRPr="003D4B37">
        <w:tab/>
        <w:t>Make sure the scene is well marked.</w:t>
      </w:r>
    </w:p>
    <w:p w14:paraId="0DB330C8" w14:textId="77777777" w:rsidR="00876A97" w:rsidRPr="003D4B37" w:rsidRDefault="00EC4784" w:rsidP="0035690B">
      <w:pPr>
        <w:pStyle w:val="lo3a"/>
      </w:pPr>
      <w:r w:rsidRPr="003D4B37">
        <w:t>b.</w:t>
      </w:r>
      <w:r w:rsidRPr="003D4B37">
        <w:tab/>
        <w:t xml:space="preserve">Place warning devices to alert other motorists </w:t>
      </w:r>
      <w:r w:rsidR="00D46641">
        <w:t>to</w:t>
      </w:r>
      <w:r w:rsidR="00D46641" w:rsidRPr="003D4B37">
        <w:t xml:space="preserve"> </w:t>
      </w:r>
      <w:r w:rsidRPr="003D4B37">
        <w:t>the scene.</w:t>
      </w:r>
    </w:p>
    <w:p w14:paraId="2E6323C7" w14:textId="77777777" w:rsidR="00876A97" w:rsidRPr="003D4B37" w:rsidRDefault="00EC4784" w:rsidP="0035690B">
      <w:pPr>
        <w:pStyle w:val="lo3a"/>
      </w:pPr>
      <w:r w:rsidRPr="003D4B37">
        <w:t>c.</w:t>
      </w:r>
      <w:r w:rsidRPr="003D4B37">
        <w:tab/>
        <w:t>Park at a safe distance from the scene.</w:t>
      </w:r>
    </w:p>
    <w:p w14:paraId="2C6048D5" w14:textId="77777777" w:rsidR="00876A97" w:rsidRPr="003D4B37" w:rsidRDefault="00EC4784" w:rsidP="0035690B">
      <w:pPr>
        <w:pStyle w:val="lo3a"/>
      </w:pPr>
      <w:r w:rsidRPr="003D4B37">
        <w:t>d.</w:t>
      </w:r>
      <w:r w:rsidRPr="003D4B37">
        <w:tab/>
        <w:t>Make sure there is plenty of light if it is dark.</w:t>
      </w:r>
    </w:p>
    <w:p w14:paraId="04D6EE6C" w14:textId="77777777" w:rsidR="00876A97" w:rsidRPr="003D4B37" w:rsidRDefault="00EC4784" w:rsidP="0035690B">
      <w:pPr>
        <w:pStyle w:val="lo3a"/>
      </w:pPr>
      <w:r w:rsidRPr="003D4B37">
        <w:t>e.</w:t>
      </w:r>
      <w:r w:rsidRPr="003D4B37">
        <w:tab/>
        <w:t>Wear reflective clothing if it is dark.</w:t>
      </w:r>
    </w:p>
    <w:p w14:paraId="5743AF64" w14:textId="77777777" w:rsidR="00AE251D" w:rsidRDefault="00EC4784" w:rsidP="005327BC">
      <w:pPr>
        <w:ind w:left="360" w:hanging="360"/>
        <w:rPr>
          <w:b/>
        </w:rPr>
      </w:pPr>
      <w:r w:rsidRPr="000B7E02">
        <w:rPr>
          <w:b/>
        </w:rPr>
        <w:t>B.</w:t>
      </w:r>
      <w:r w:rsidRPr="000B7E02">
        <w:rPr>
          <w:b/>
        </w:rPr>
        <w:tab/>
        <w:t>Scene hazards</w:t>
      </w:r>
    </w:p>
    <w:p w14:paraId="48E5C418" w14:textId="32EA080D" w:rsidR="00EC4784" w:rsidRPr="003D4B37" w:rsidRDefault="00EC4784" w:rsidP="00EC4784">
      <w:pPr>
        <w:pStyle w:val="Textnumbered"/>
      </w:pPr>
      <w:r w:rsidRPr="003D4B37">
        <w:t>1.</w:t>
      </w:r>
      <w:r w:rsidRPr="003D4B37">
        <w:tab/>
        <w:t>Hazardous materials</w:t>
      </w:r>
    </w:p>
    <w:p w14:paraId="24C1177C" w14:textId="77777777" w:rsidR="00AE251D" w:rsidRDefault="00EC4784" w:rsidP="0035690B">
      <w:pPr>
        <w:pStyle w:val="lo3a"/>
      </w:pPr>
      <w:r w:rsidRPr="003D4B37">
        <w:lastRenderedPageBreak/>
        <w:t>a.</w:t>
      </w:r>
      <w:r w:rsidRPr="003D4B37">
        <w:tab/>
        <w:t>Upon arrival, look at the scene and try to read any labels, placards, and identification numbers from a distance.</w:t>
      </w:r>
    </w:p>
    <w:p w14:paraId="7A4AF751" w14:textId="5AAC72E8" w:rsidR="00876A97" w:rsidRPr="003D4B37" w:rsidRDefault="00EC4784" w:rsidP="0035690B">
      <w:pPr>
        <w:pStyle w:val="lo3a"/>
      </w:pPr>
      <w:r w:rsidRPr="003D4B37">
        <w:t>b.</w:t>
      </w:r>
      <w:r w:rsidRPr="003D4B37">
        <w:tab/>
        <w:t>A specially trained and equipped hazardous materials team will be called to the scene to handle disposal of materials and removal of patients.</w:t>
      </w:r>
    </w:p>
    <w:p w14:paraId="28FEE05A" w14:textId="77777777" w:rsidR="00876A97" w:rsidRPr="003D4B37" w:rsidRDefault="00274B45" w:rsidP="0035690B">
      <w:pPr>
        <w:pStyle w:val="lo3a"/>
      </w:pPr>
      <w:r w:rsidRPr="003D4B37">
        <w:t>c</w:t>
      </w:r>
      <w:r w:rsidR="00EC4784" w:rsidRPr="003D4B37">
        <w:t>.</w:t>
      </w:r>
      <w:r w:rsidR="00EC4784" w:rsidRPr="003D4B37">
        <w:tab/>
        <w:t>You should not begin caring for patients until they have been moved away from the scene and are decontaminated or the scene is safe for you to enter.</w:t>
      </w:r>
    </w:p>
    <w:p w14:paraId="54F1B556" w14:textId="6F5D8A0A" w:rsidR="00876A97" w:rsidRDefault="00274B45" w:rsidP="0035690B">
      <w:pPr>
        <w:pStyle w:val="lo3a"/>
      </w:pPr>
      <w:r w:rsidRPr="003D4B37">
        <w:t>d</w:t>
      </w:r>
      <w:r w:rsidR="00EC4784" w:rsidRPr="003D4B37">
        <w:t>.</w:t>
      </w:r>
      <w:r w:rsidR="00EC4784" w:rsidRPr="003D4B37">
        <w:tab/>
        <w:t>Do not enter the scene unless it is sa</w:t>
      </w:r>
      <w:r w:rsidR="00BE167C" w:rsidRPr="003D4B37">
        <w:t>fe to do so</w:t>
      </w:r>
      <w:r w:rsidR="00EC4784" w:rsidRPr="003D4B37">
        <w:t>.</w:t>
      </w:r>
    </w:p>
    <w:p w14:paraId="2CE69BCD" w14:textId="12917E1D" w:rsidR="00AE251D" w:rsidRDefault="00565801" w:rsidP="0035690B">
      <w:pPr>
        <w:pStyle w:val="lo3a"/>
      </w:pPr>
      <w:r>
        <w:t>e.</w:t>
      </w:r>
      <w:r w:rsidR="009D5203">
        <w:tab/>
      </w:r>
      <w:r>
        <w:t xml:space="preserve">The US Department of Transportation’s </w:t>
      </w:r>
      <w:r w:rsidRPr="00390722">
        <w:rPr>
          <w:i/>
          <w:iCs/>
        </w:rPr>
        <w:t>Emergency Response Guidebook</w:t>
      </w:r>
      <w:r>
        <w:t xml:space="preserve"> (ERG) lists common hazardous material and the proper procedure for scent control and emergency care of patients.</w:t>
      </w:r>
    </w:p>
    <w:p w14:paraId="165CDFA7" w14:textId="7ABCA2F3" w:rsidR="00AE251D" w:rsidRDefault="00545B8F" w:rsidP="0035690B">
      <w:pPr>
        <w:pStyle w:val="lo3a"/>
      </w:pPr>
      <w:r>
        <w:t>f.</w:t>
      </w:r>
      <w:r w:rsidR="009D5203">
        <w:tab/>
      </w:r>
      <w:r>
        <w:t>Smartphone and tablet apps are also available.</w:t>
      </w:r>
    </w:p>
    <w:p w14:paraId="6151FD38" w14:textId="517E34B0" w:rsidR="008425A2" w:rsidRDefault="00FF3E0B" w:rsidP="0035690B">
      <w:pPr>
        <w:pStyle w:val="lo3a"/>
      </w:pPr>
      <w:r>
        <w:t>g.</w:t>
      </w:r>
      <w:r w:rsidR="009D5203">
        <w:tab/>
      </w:r>
      <w:r>
        <w:t>General guidelines:</w:t>
      </w:r>
    </w:p>
    <w:p w14:paraId="3169CE67" w14:textId="16794E1C" w:rsidR="008425A2" w:rsidRDefault="00FF3E0B" w:rsidP="0035690B">
      <w:pPr>
        <w:pStyle w:val="LO4i"/>
      </w:pPr>
      <w:r>
        <w:t>i.</w:t>
      </w:r>
      <w:r w:rsidR="009D5203">
        <w:tab/>
      </w:r>
      <w:r>
        <w:t xml:space="preserve">Do not </w:t>
      </w:r>
      <w:r w:rsidR="00C46AC9">
        <w:t>enter the scene if there is evidence of hazardous materials.</w:t>
      </w:r>
    </w:p>
    <w:p w14:paraId="41BAFFE4" w14:textId="1CB3196C" w:rsidR="008425A2" w:rsidRDefault="00C46AC9" w:rsidP="0035690B">
      <w:pPr>
        <w:pStyle w:val="LO4i"/>
      </w:pPr>
      <w:r>
        <w:t>ii.</w:t>
      </w:r>
      <w:r w:rsidR="009D5203">
        <w:tab/>
      </w:r>
      <w:r>
        <w:t>Remain upwind and uphill of the scene.</w:t>
      </w:r>
    </w:p>
    <w:p w14:paraId="4EF9B2CB" w14:textId="2253F36F" w:rsidR="008425A2" w:rsidRDefault="00C46AC9" w:rsidP="0035690B">
      <w:pPr>
        <w:pStyle w:val="LO4i"/>
      </w:pPr>
      <w:r>
        <w:t>iii.</w:t>
      </w:r>
      <w:r w:rsidR="009D5203">
        <w:tab/>
      </w:r>
      <w:r w:rsidR="00692DC9">
        <w:t>Keep your distance</w:t>
      </w:r>
    </w:p>
    <w:p w14:paraId="60EDDC88" w14:textId="0F2BE353" w:rsidR="008425A2" w:rsidRDefault="00692DC9" w:rsidP="0035690B">
      <w:pPr>
        <w:pStyle w:val="LO4i"/>
      </w:pPr>
      <w:r>
        <w:t>iv.</w:t>
      </w:r>
      <w:r w:rsidR="009D5203">
        <w:tab/>
      </w:r>
      <w:r>
        <w:t>Quickly contact dispatch and request additional resources.</w:t>
      </w:r>
    </w:p>
    <w:p w14:paraId="33998293" w14:textId="56EA6EAF" w:rsidR="00692DC9" w:rsidRPr="003D4B37" w:rsidRDefault="00692DC9" w:rsidP="0035690B">
      <w:pPr>
        <w:pStyle w:val="LO4i"/>
      </w:pPr>
      <w:r>
        <w:t>v.</w:t>
      </w:r>
      <w:r w:rsidR="009D5203">
        <w:tab/>
      </w:r>
      <w:r w:rsidR="007B0403">
        <w:t>Do not enter the scene until instructed by trained hazardous materials responders</w:t>
      </w:r>
      <w:r w:rsidR="008D0F79">
        <w:t>.</w:t>
      </w:r>
    </w:p>
    <w:p w14:paraId="57C67982" w14:textId="77777777" w:rsidR="00EC4784" w:rsidRPr="003D4B37" w:rsidRDefault="00EC4784" w:rsidP="00EC4784">
      <w:pPr>
        <w:pStyle w:val="Textnumbered"/>
      </w:pPr>
      <w:r w:rsidRPr="003D4B37">
        <w:t>2.</w:t>
      </w:r>
      <w:r w:rsidRPr="003D4B37">
        <w:tab/>
        <w:t>Electricity</w:t>
      </w:r>
    </w:p>
    <w:p w14:paraId="14FEE2F1" w14:textId="77777777" w:rsidR="00AE251D" w:rsidRDefault="00EC4784" w:rsidP="0035690B">
      <w:pPr>
        <w:pStyle w:val="lo3a"/>
      </w:pPr>
      <w:r w:rsidRPr="003D4B37">
        <w:t>a.</w:t>
      </w:r>
      <w:r w:rsidRPr="003D4B37">
        <w:tab/>
        <w:t>Dealing with downed power lines is beyond the scope of EMT training.</w:t>
      </w:r>
    </w:p>
    <w:p w14:paraId="7FA6D107" w14:textId="03FCD187" w:rsidR="00876A97" w:rsidRDefault="00EC4784" w:rsidP="0035690B">
      <w:pPr>
        <w:pStyle w:val="lo3a"/>
      </w:pPr>
      <w:r w:rsidRPr="003D4B37">
        <w:t>b.</w:t>
      </w:r>
      <w:r w:rsidRPr="003D4B37">
        <w:tab/>
        <w:t>Mark off a danger zone around the downed lines using utility poles as landmarks. The safety zone is one span of the power pole’s distance.</w:t>
      </w:r>
    </w:p>
    <w:p w14:paraId="00760C7B" w14:textId="24AD270F" w:rsidR="00AE251D" w:rsidRDefault="00A16A16" w:rsidP="0035690B">
      <w:pPr>
        <w:pStyle w:val="lo3a"/>
      </w:pPr>
      <w:r>
        <w:t>c.</w:t>
      </w:r>
      <w:r w:rsidR="00137378">
        <w:tab/>
      </w:r>
      <w:r>
        <w:t xml:space="preserve">Do not approach downed wire or touch anything </w:t>
      </w:r>
      <w:r w:rsidR="00896627">
        <w:t xml:space="preserve">with which downed wires are in contact until </w:t>
      </w:r>
      <w:r w:rsidR="00D93723">
        <w:t>qualified personnel have determined no risk is present.</w:t>
      </w:r>
    </w:p>
    <w:p w14:paraId="3DADFDA4" w14:textId="63F52B80" w:rsidR="00876A97" w:rsidRPr="003D4B37" w:rsidRDefault="001263FD" w:rsidP="0035690B">
      <w:pPr>
        <w:pStyle w:val="lo3a"/>
      </w:pPr>
      <w:r>
        <w:t>d</w:t>
      </w:r>
      <w:r w:rsidR="00EC4784" w:rsidRPr="003D4B37">
        <w:t>.</w:t>
      </w:r>
      <w:r w:rsidR="00EC4784" w:rsidRPr="003D4B37">
        <w:tab/>
        <w:t>Lightning is a threat</w:t>
      </w:r>
      <w:r w:rsidR="00AC6205">
        <w:t>.</w:t>
      </w:r>
    </w:p>
    <w:p w14:paraId="0A0B52D1" w14:textId="77777777" w:rsidR="00AE251D" w:rsidRPr="0035690B" w:rsidRDefault="00EC4784" w:rsidP="0035690B">
      <w:pPr>
        <w:pStyle w:val="LO4i"/>
      </w:pPr>
      <w:r w:rsidRPr="003D4B37">
        <w:t>i.</w:t>
      </w:r>
      <w:r w:rsidRPr="003D4B37">
        <w:tab/>
      </w:r>
      <w:r w:rsidRPr="0035690B">
        <w:t>A direct hit</w:t>
      </w:r>
    </w:p>
    <w:p w14:paraId="2BA10907" w14:textId="4BC97145" w:rsidR="00EC4784" w:rsidRPr="003D4B37" w:rsidRDefault="00EC4784" w:rsidP="0035690B">
      <w:pPr>
        <w:pStyle w:val="LO4i"/>
      </w:pPr>
      <w:r w:rsidRPr="0035690B">
        <w:t>ii.</w:t>
      </w:r>
      <w:r w:rsidRPr="0035690B">
        <w:tab/>
        <w:t>G</w:t>
      </w:r>
      <w:r w:rsidRPr="00390722">
        <w:t>round current</w:t>
      </w:r>
    </w:p>
    <w:p w14:paraId="5BE408C4" w14:textId="4F92A6AA" w:rsidR="00876A97" w:rsidRPr="003D4B37" w:rsidRDefault="001263FD" w:rsidP="0035690B">
      <w:pPr>
        <w:pStyle w:val="lo3a"/>
      </w:pPr>
      <w:r>
        <w:t>e</w:t>
      </w:r>
      <w:r w:rsidR="00EC4784" w:rsidRPr="003D4B37">
        <w:t>.</w:t>
      </w:r>
      <w:r w:rsidR="00EC4784" w:rsidRPr="003D4B37">
        <w:tab/>
        <w:t>A repeat strike in the same area can occur.</w:t>
      </w:r>
    </w:p>
    <w:p w14:paraId="56311C05" w14:textId="4810A771" w:rsidR="00D46641" w:rsidRDefault="001263FD" w:rsidP="0035690B">
      <w:pPr>
        <w:pStyle w:val="lo3a"/>
      </w:pPr>
      <w:r>
        <w:t>f</w:t>
      </w:r>
      <w:r w:rsidR="00EC4784" w:rsidRPr="003D4B37">
        <w:t>.</w:t>
      </w:r>
      <w:r w:rsidR="00EC4784" w:rsidRPr="003D4B37">
        <w:tab/>
        <w:t xml:space="preserve">Avoid high ground to </w:t>
      </w:r>
      <w:r w:rsidR="0050540C" w:rsidRPr="003D4B37">
        <w:t>minimize risk of</w:t>
      </w:r>
      <w:r w:rsidR="00EC4784" w:rsidRPr="003D4B37">
        <w:t xml:space="preserve"> a direct </w:t>
      </w:r>
      <w:r w:rsidR="00D46641">
        <w:t xml:space="preserve">lightning </w:t>
      </w:r>
      <w:r w:rsidR="00EC4784" w:rsidRPr="003D4B37">
        <w:t>strike</w:t>
      </w:r>
      <w:r w:rsidR="00D46641">
        <w:t>.</w:t>
      </w:r>
    </w:p>
    <w:p w14:paraId="6DE9A3BC" w14:textId="41F4722B" w:rsidR="00AE251D" w:rsidRDefault="001263FD" w:rsidP="0035690B">
      <w:pPr>
        <w:pStyle w:val="lo3a"/>
      </w:pPr>
      <w:r>
        <w:t>g</w:t>
      </w:r>
      <w:r w:rsidR="00D46641">
        <w:t>.</w:t>
      </w:r>
      <w:r w:rsidR="00D46641">
        <w:tab/>
        <w:t>T</w:t>
      </w:r>
      <w:r w:rsidR="00EC4784" w:rsidRPr="003D4B37">
        <w:t>o avoid being injured by ground current, stay away from drainage ditches, moist areas, small depressions, and wet ropes.</w:t>
      </w:r>
    </w:p>
    <w:p w14:paraId="4993E6D6" w14:textId="59CCA679" w:rsidR="00876A97" w:rsidRPr="003D4B37" w:rsidRDefault="001263FD" w:rsidP="0035690B">
      <w:pPr>
        <w:pStyle w:val="lo3a"/>
      </w:pPr>
      <w:r>
        <w:t>h</w:t>
      </w:r>
      <w:r w:rsidR="00EC4784" w:rsidRPr="003D4B37">
        <w:t>.</w:t>
      </w:r>
      <w:r w:rsidR="00EC4784" w:rsidRPr="003D4B37">
        <w:tab/>
        <w:t>Make yourself the smallest target possible and drop all equipment.</w:t>
      </w:r>
    </w:p>
    <w:p w14:paraId="4A0B7B3B" w14:textId="77777777" w:rsidR="00EC4784" w:rsidRPr="003D4B37" w:rsidRDefault="00EC4784" w:rsidP="00EC4784">
      <w:pPr>
        <w:pStyle w:val="Textnumbered"/>
      </w:pPr>
      <w:r w:rsidRPr="003D4B37">
        <w:t>3.</w:t>
      </w:r>
      <w:r w:rsidRPr="003D4B37">
        <w:tab/>
        <w:t>Fire</w:t>
      </w:r>
    </w:p>
    <w:p w14:paraId="358357F5" w14:textId="77777777" w:rsidR="00876A97" w:rsidRPr="003D4B37" w:rsidRDefault="00EC4784" w:rsidP="0035690B">
      <w:pPr>
        <w:pStyle w:val="lo3a"/>
      </w:pPr>
      <w:r w:rsidRPr="003D4B37">
        <w:t>a.</w:t>
      </w:r>
      <w:r w:rsidRPr="003D4B37">
        <w:tab/>
        <w:t>Common hazards:</w:t>
      </w:r>
    </w:p>
    <w:p w14:paraId="0AD21D76" w14:textId="77777777" w:rsidR="00EC4784" w:rsidRPr="003D4B37" w:rsidRDefault="00EC4784" w:rsidP="00EC4784">
      <w:pPr>
        <w:pStyle w:val="LO4i"/>
      </w:pPr>
      <w:r w:rsidRPr="003D4B37">
        <w:t>i.</w:t>
      </w:r>
      <w:r w:rsidRPr="003D4B37">
        <w:tab/>
        <w:t>Smoke</w:t>
      </w:r>
    </w:p>
    <w:p w14:paraId="39C0E7F9" w14:textId="77777777" w:rsidR="00EC4784" w:rsidRPr="003D4B37" w:rsidRDefault="00EC4784" w:rsidP="00EC4784">
      <w:pPr>
        <w:pStyle w:val="LO4i"/>
      </w:pPr>
      <w:r w:rsidRPr="003D4B37">
        <w:t>ii.</w:t>
      </w:r>
      <w:r w:rsidRPr="003D4B37">
        <w:tab/>
        <w:t>Oxygen deficiency</w:t>
      </w:r>
    </w:p>
    <w:p w14:paraId="38900676" w14:textId="77777777" w:rsidR="00EC4784" w:rsidRPr="003D4B37" w:rsidRDefault="00EC4784" w:rsidP="00EC4784">
      <w:pPr>
        <w:pStyle w:val="LO4i"/>
      </w:pPr>
      <w:r w:rsidRPr="003D4B37">
        <w:t>iii.</w:t>
      </w:r>
      <w:r w:rsidRPr="003D4B37">
        <w:tab/>
        <w:t>High ambient temperatures</w:t>
      </w:r>
    </w:p>
    <w:p w14:paraId="0854AFE4" w14:textId="77777777" w:rsidR="00EC4784" w:rsidRPr="003D4B37" w:rsidRDefault="00EC4784" w:rsidP="00EC4784">
      <w:pPr>
        <w:pStyle w:val="LO4i"/>
      </w:pPr>
      <w:r w:rsidRPr="003D4B37">
        <w:t>iv.</w:t>
      </w:r>
      <w:r w:rsidRPr="003D4B37">
        <w:tab/>
        <w:t>Toxic gases</w:t>
      </w:r>
    </w:p>
    <w:p w14:paraId="33EC7B32" w14:textId="77777777" w:rsidR="00EC4784" w:rsidRPr="003D4B37" w:rsidRDefault="00EC4784" w:rsidP="00EC4784">
      <w:pPr>
        <w:pStyle w:val="LO4i"/>
      </w:pPr>
      <w:r w:rsidRPr="003D4B37">
        <w:t>v.</w:t>
      </w:r>
      <w:r w:rsidRPr="003D4B37">
        <w:tab/>
        <w:t>Building collapse</w:t>
      </w:r>
    </w:p>
    <w:p w14:paraId="123EFDF1" w14:textId="77777777" w:rsidR="00EC4784" w:rsidRPr="003D4B37" w:rsidRDefault="00EC4784">
      <w:pPr>
        <w:pStyle w:val="LO4i"/>
      </w:pPr>
      <w:r w:rsidRPr="003D4B37">
        <w:t>vi.</w:t>
      </w:r>
      <w:r w:rsidRPr="003D4B37">
        <w:tab/>
        <w:t>Equipment</w:t>
      </w:r>
    </w:p>
    <w:p w14:paraId="549443AF" w14:textId="477551DA" w:rsidR="00581768" w:rsidRPr="003D4B37" w:rsidRDefault="00EC4784" w:rsidP="0062428D">
      <w:pPr>
        <w:pStyle w:val="LO4i"/>
      </w:pPr>
      <w:r w:rsidRPr="003D4B37">
        <w:t>vii.</w:t>
      </w:r>
      <w:r w:rsidRPr="003D4B37">
        <w:tab/>
        <w:t>Explosions</w:t>
      </w:r>
    </w:p>
    <w:p w14:paraId="50F3BCE3" w14:textId="77777777" w:rsidR="00EC4784" w:rsidRPr="003D4B37" w:rsidRDefault="00EC4784" w:rsidP="00EC4784">
      <w:pPr>
        <w:pStyle w:val="Textnumbered"/>
      </w:pPr>
      <w:r w:rsidRPr="003D4B37">
        <w:lastRenderedPageBreak/>
        <w:t>4.</w:t>
      </w:r>
      <w:r w:rsidRPr="003D4B37">
        <w:tab/>
        <w:t>Vehicle c</w:t>
      </w:r>
      <w:r w:rsidR="00AB0866" w:rsidRPr="003D4B37">
        <w:t>rashes</w:t>
      </w:r>
    </w:p>
    <w:p w14:paraId="3834A1DE" w14:textId="4E38113C" w:rsidR="00876A97" w:rsidRPr="003D4B37" w:rsidRDefault="00581768" w:rsidP="0035690B">
      <w:pPr>
        <w:pStyle w:val="lo3a"/>
      </w:pPr>
      <w:r>
        <w:t>a</w:t>
      </w:r>
      <w:r w:rsidR="00EC4784" w:rsidRPr="003D4B37">
        <w:t>.</w:t>
      </w:r>
      <w:r w:rsidR="00EC4784" w:rsidRPr="003D4B37">
        <w:tab/>
      </w:r>
      <w:r>
        <w:t>H</w:t>
      </w:r>
      <w:r w:rsidR="00EC4784" w:rsidRPr="003D4B37">
        <w:t>azards include traffic, an unstable vehicle, downed power lines, risk of violence, airbags,</w:t>
      </w:r>
      <w:r w:rsidR="00AA116D">
        <w:t xml:space="preserve"> </w:t>
      </w:r>
      <w:r w:rsidR="00154656">
        <w:t>leaking fluids,</w:t>
      </w:r>
      <w:r w:rsidR="00EC4784" w:rsidRPr="003D4B37">
        <w:t xml:space="preserve"> and sharp objects.</w:t>
      </w:r>
    </w:p>
    <w:p w14:paraId="56328D40" w14:textId="1B1B5B68" w:rsidR="00876A97" w:rsidRDefault="00AC6205" w:rsidP="0035690B">
      <w:pPr>
        <w:pStyle w:val="lo3a"/>
      </w:pPr>
      <w:r>
        <w:t>b</w:t>
      </w:r>
      <w:r w:rsidR="00946230" w:rsidRPr="003D4B37">
        <w:t>.</w:t>
      </w:r>
      <w:r w:rsidR="00946230" w:rsidRPr="003D4B37">
        <w:tab/>
        <w:t>Use sufficient</w:t>
      </w:r>
      <w:r w:rsidR="00EC4784" w:rsidRPr="003D4B37">
        <w:t xml:space="preserve"> protective gear to reduce the risk of injury.</w:t>
      </w:r>
    </w:p>
    <w:p w14:paraId="12D02A8B" w14:textId="2A8EE05A" w:rsidR="008425A2" w:rsidRDefault="00923492" w:rsidP="00923492">
      <w:pPr>
        <w:pStyle w:val="Textnumbered"/>
        <w:ind w:left="0" w:firstLine="0"/>
        <w:rPr>
          <w:b/>
          <w:bCs/>
        </w:rPr>
      </w:pPr>
      <w:r w:rsidRPr="00390722">
        <w:rPr>
          <w:b/>
          <w:bCs/>
        </w:rPr>
        <w:t>C.</w:t>
      </w:r>
      <w:r w:rsidR="009D5203">
        <w:rPr>
          <w:b/>
          <w:bCs/>
        </w:rPr>
        <w:tab/>
      </w:r>
      <w:r w:rsidRPr="00390722">
        <w:rPr>
          <w:b/>
          <w:bCs/>
        </w:rPr>
        <w:t>Scenes of violence</w:t>
      </w:r>
    </w:p>
    <w:p w14:paraId="1F369A78" w14:textId="4191737D" w:rsidR="008425A2" w:rsidRPr="00AC6205" w:rsidRDefault="009C2D90" w:rsidP="00AC6205">
      <w:pPr>
        <w:pStyle w:val="Textnumbered"/>
      </w:pPr>
      <w:r w:rsidRPr="00AC6205">
        <w:t>1.</w:t>
      </w:r>
      <w:r w:rsidR="009D5203" w:rsidRPr="00AC6205">
        <w:tab/>
      </w:r>
      <w:r w:rsidR="00286D36" w:rsidRPr="00AC6205">
        <w:t>Assaults, hostage situations, riots, or other disturbance</w:t>
      </w:r>
    </w:p>
    <w:p w14:paraId="28536214" w14:textId="301C8A0E" w:rsidR="008425A2" w:rsidRDefault="00286D36" w:rsidP="0035690B">
      <w:pPr>
        <w:pStyle w:val="lo3a"/>
      </w:pPr>
      <w:r>
        <w:t>a.</w:t>
      </w:r>
      <w:r w:rsidR="009D5203">
        <w:tab/>
      </w:r>
      <w:r w:rsidR="002471EF">
        <w:t>Scene assessment should begin while en route</w:t>
      </w:r>
      <w:r w:rsidR="00AC6205">
        <w:t>.</w:t>
      </w:r>
    </w:p>
    <w:p w14:paraId="538D3347" w14:textId="62EFE026" w:rsidR="008425A2" w:rsidRDefault="002471EF" w:rsidP="0035690B">
      <w:pPr>
        <w:pStyle w:val="lo3a"/>
      </w:pPr>
      <w:r>
        <w:t>b.</w:t>
      </w:r>
      <w:r w:rsidR="009D5203">
        <w:tab/>
      </w:r>
      <w:r w:rsidR="00BB297A">
        <w:t>Once on scene continue your assessment using personal observation and information from other responders</w:t>
      </w:r>
      <w:r w:rsidR="00286D36">
        <w:t xml:space="preserve"> </w:t>
      </w:r>
      <w:r w:rsidR="00751D43">
        <w:t xml:space="preserve">while maintaining personal safety and the safety of your </w:t>
      </w:r>
      <w:r w:rsidR="006A4EE5">
        <w:t>team.</w:t>
      </w:r>
    </w:p>
    <w:p w14:paraId="54C4C268" w14:textId="038E6A65" w:rsidR="008425A2" w:rsidRPr="00AC6205" w:rsidRDefault="006A4EE5" w:rsidP="00AC6205">
      <w:pPr>
        <w:pStyle w:val="Textnumbered"/>
      </w:pPr>
      <w:r w:rsidRPr="00AC6205">
        <w:t>2.</w:t>
      </w:r>
      <w:r w:rsidR="009D5203" w:rsidRPr="00AC6205">
        <w:tab/>
      </w:r>
      <w:r w:rsidR="00F14D2F" w:rsidRPr="00AC6205">
        <w:t xml:space="preserve">Mass </w:t>
      </w:r>
      <w:r w:rsidR="00AC6205">
        <w:t>v</w:t>
      </w:r>
      <w:r w:rsidR="00AC6205" w:rsidRPr="00AC6205">
        <w:t>iolence</w:t>
      </w:r>
    </w:p>
    <w:p w14:paraId="3F106EC2" w14:textId="64A2A3F1" w:rsidR="008425A2" w:rsidRDefault="00D4764D" w:rsidP="0035690B">
      <w:pPr>
        <w:pStyle w:val="lo3a"/>
      </w:pPr>
      <w:r>
        <w:t>a.</w:t>
      </w:r>
      <w:r w:rsidR="009D5203">
        <w:tab/>
      </w:r>
      <w:r w:rsidR="006D2C62">
        <w:t>Several agencies will be involved. Know who is in command.</w:t>
      </w:r>
    </w:p>
    <w:p w14:paraId="69780F18" w14:textId="09944E5B" w:rsidR="008425A2" w:rsidRDefault="00D7375C" w:rsidP="0035690B">
      <w:pPr>
        <w:pStyle w:val="lo3a"/>
      </w:pPr>
      <w:r>
        <w:t>b.</w:t>
      </w:r>
      <w:r w:rsidR="009D5203">
        <w:tab/>
      </w:r>
      <w:r>
        <w:t>Remain vigilant for the potential for violence at all times.</w:t>
      </w:r>
    </w:p>
    <w:p w14:paraId="0A12AEED" w14:textId="51E8F827" w:rsidR="008425A2" w:rsidRDefault="00DF367F" w:rsidP="0035690B">
      <w:pPr>
        <w:pStyle w:val="lo3a"/>
      </w:pPr>
      <w:r>
        <w:t>c.</w:t>
      </w:r>
      <w:r w:rsidR="009D5203">
        <w:tab/>
      </w:r>
      <w:r>
        <w:t>Allow law enforcement to secure the scene before you approach</w:t>
      </w:r>
      <w:r w:rsidR="00AC6205">
        <w:t>.</w:t>
      </w:r>
    </w:p>
    <w:p w14:paraId="3EED511A" w14:textId="198EAC3D" w:rsidR="008425A2" w:rsidRDefault="00DF367F" w:rsidP="0035690B">
      <w:pPr>
        <w:pStyle w:val="lo3a"/>
      </w:pPr>
      <w:r>
        <w:t>d.</w:t>
      </w:r>
      <w:r w:rsidR="009D5203">
        <w:tab/>
      </w:r>
      <w:r w:rsidR="00D07169">
        <w:t xml:space="preserve">At scenes involving projectiles find </w:t>
      </w:r>
      <w:r w:rsidR="0068792E">
        <w:t>protection</w:t>
      </w:r>
      <w:r w:rsidR="00AC6205">
        <w:t>:</w:t>
      </w:r>
    </w:p>
    <w:p w14:paraId="078B87F1" w14:textId="6BCBB07D" w:rsidR="008425A2" w:rsidRDefault="0068792E" w:rsidP="0035690B">
      <w:pPr>
        <w:pStyle w:val="LO4i"/>
      </w:pPr>
      <w:r>
        <w:t>i.</w:t>
      </w:r>
      <w:r w:rsidR="009D5203">
        <w:tab/>
      </w:r>
      <w:r>
        <w:t>Cover: the tactical use of an impenetrable barrier for protection.</w:t>
      </w:r>
    </w:p>
    <w:p w14:paraId="7ABF42DC" w14:textId="373C0BD9" w:rsidR="008425A2" w:rsidRDefault="0068792E" w:rsidP="0035690B">
      <w:pPr>
        <w:pStyle w:val="LO4i"/>
      </w:pPr>
      <w:r>
        <w:t>ii.</w:t>
      </w:r>
      <w:r w:rsidR="009D5203">
        <w:tab/>
      </w:r>
      <w:r w:rsidR="006F68F7">
        <w:t>Concealment: hiding behind objects to limit a person’s ability to see you</w:t>
      </w:r>
      <w:r w:rsidR="00C717B8">
        <w:t>.</w:t>
      </w:r>
    </w:p>
    <w:p w14:paraId="79CDE68C" w14:textId="09DC019D" w:rsidR="00C717B8" w:rsidRDefault="00C717B8" w:rsidP="0035690B">
      <w:pPr>
        <w:pStyle w:val="lo3a"/>
      </w:pPr>
      <w:r>
        <w:t>e.</w:t>
      </w:r>
      <w:r w:rsidR="009D5203">
        <w:tab/>
      </w:r>
      <w:r w:rsidR="003A487C">
        <w:t>If you believe the event is a crime scene, attempt to maintain the chain of evidence</w:t>
      </w:r>
      <w:r w:rsidR="00AC6205">
        <w:t>,</w:t>
      </w:r>
      <w:r w:rsidR="003A487C">
        <w:t xml:space="preserve"> and do not disturb the scene unless it is absolutely necessary for patient treatment.</w:t>
      </w:r>
    </w:p>
    <w:p w14:paraId="11EE785F" w14:textId="58ED7701" w:rsidR="008425A2" w:rsidRDefault="00805EF1" w:rsidP="00805EF1">
      <w:pPr>
        <w:pStyle w:val="Textnumbered"/>
        <w:tabs>
          <w:tab w:val="clear" w:pos="360"/>
        </w:tabs>
      </w:pPr>
      <w:r>
        <w:t>3.</w:t>
      </w:r>
      <w:r w:rsidR="009D5203">
        <w:tab/>
      </w:r>
      <w:r>
        <w:t xml:space="preserve">Violence against </w:t>
      </w:r>
      <w:r w:rsidR="0062428D">
        <w:t>responders</w:t>
      </w:r>
    </w:p>
    <w:p w14:paraId="1F6853B0" w14:textId="117255F6" w:rsidR="008425A2" w:rsidRDefault="00805EF1" w:rsidP="0035690B">
      <w:pPr>
        <w:pStyle w:val="lo3a"/>
      </w:pPr>
      <w:r>
        <w:t>a.</w:t>
      </w:r>
      <w:r w:rsidR="009D5203">
        <w:tab/>
      </w:r>
      <w:r w:rsidR="0024397A">
        <w:t>The rate of violence</w:t>
      </w:r>
      <w:r w:rsidR="00782B99">
        <w:t>-related injuries with work loss for emergency responders is 22 times higher than the overall rate for</w:t>
      </w:r>
      <w:r w:rsidR="0001588A">
        <w:t xml:space="preserve"> other</w:t>
      </w:r>
      <w:r w:rsidR="00782B99">
        <w:t xml:space="preserve"> employees</w:t>
      </w:r>
      <w:r w:rsidR="0001588A">
        <w:t xml:space="preserve"> in the United States.</w:t>
      </w:r>
    </w:p>
    <w:p w14:paraId="1CEB165D" w14:textId="55B40D6C" w:rsidR="008425A2" w:rsidRDefault="00257395" w:rsidP="0035690B">
      <w:pPr>
        <w:pStyle w:val="lo3a"/>
      </w:pPr>
      <w:r>
        <w:t>b.</w:t>
      </w:r>
      <w:r w:rsidR="009D5203">
        <w:tab/>
      </w:r>
      <w:r>
        <w:t>Recommendations for the prevention of violence:</w:t>
      </w:r>
    </w:p>
    <w:p w14:paraId="73723724" w14:textId="6A5881E0" w:rsidR="008425A2" w:rsidRDefault="00FE518D" w:rsidP="0035690B">
      <w:pPr>
        <w:pStyle w:val="LO4i"/>
      </w:pPr>
      <w:r>
        <w:t>i.</w:t>
      </w:r>
      <w:r w:rsidR="009D5203">
        <w:tab/>
      </w:r>
      <w:r>
        <w:t>Training and practice in identifyi</w:t>
      </w:r>
      <w:r w:rsidR="0062428D">
        <w:t>ng scenes of potential violence</w:t>
      </w:r>
    </w:p>
    <w:p w14:paraId="2C853679" w14:textId="7856EC11" w:rsidR="008425A2" w:rsidRDefault="00FE518D" w:rsidP="0035690B">
      <w:pPr>
        <w:pStyle w:val="LO4i"/>
      </w:pPr>
      <w:r>
        <w:t>ii.</w:t>
      </w:r>
      <w:r w:rsidR="009D5203">
        <w:tab/>
      </w:r>
      <w:r w:rsidR="004B2ED2">
        <w:t>Training and practice in deescalation strategies and techniques</w:t>
      </w:r>
    </w:p>
    <w:p w14:paraId="242FCF49" w14:textId="39AB4036" w:rsidR="008425A2" w:rsidRDefault="004B2ED2" w:rsidP="0035690B">
      <w:pPr>
        <w:pStyle w:val="LO4i"/>
      </w:pPr>
      <w:r>
        <w:t>iii.</w:t>
      </w:r>
      <w:r w:rsidR="009D5203">
        <w:tab/>
      </w:r>
      <w:r>
        <w:t>Training and practice to improve interpersonal communication</w:t>
      </w:r>
    </w:p>
    <w:p w14:paraId="42B02A22" w14:textId="79CB3127" w:rsidR="008425A2" w:rsidRDefault="004B2ED2" w:rsidP="0035690B">
      <w:pPr>
        <w:pStyle w:val="LO4i"/>
      </w:pPr>
      <w:r>
        <w:t>iv.</w:t>
      </w:r>
      <w:r w:rsidR="009D5203">
        <w:tab/>
      </w:r>
      <w:r>
        <w:t>Practice in ongoing scene assessment</w:t>
      </w:r>
    </w:p>
    <w:p w14:paraId="15EDCBAF" w14:textId="0329A7B2" w:rsidR="008425A2" w:rsidRDefault="00BD7658" w:rsidP="0035690B">
      <w:pPr>
        <w:pStyle w:val="LO4i"/>
      </w:pPr>
      <w:r>
        <w:t>v.</w:t>
      </w:r>
      <w:r w:rsidR="009D5203">
        <w:tab/>
      </w:r>
      <w:r>
        <w:t>Dispatch identification and alerting of past or potential threats of violence</w:t>
      </w:r>
    </w:p>
    <w:p w14:paraId="17FDAD25" w14:textId="302B1617" w:rsidR="008425A2" w:rsidRDefault="00722AAB" w:rsidP="0035690B">
      <w:pPr>
        <w:pStyle w:val="lo3a"/>
      </w:pPr>
      <w:r>
        <w:t>c.</w:t>
      </w:r>
      <w:r w:rsidR="009D5203">
        <w:tab/>
      </w:r>
      <w:r>
        <w:t>Recommendations for protection against violence:</w:t>
      </w:r>
    </w:p>
    <w:p w14:paraId="5BDE3685" w14:textId="70131B52" w:rsidR="008425A2" w:rsidRDefault="00722AAB" w:rsidP="0035690B">
      <w:pPr>
        <w:pStyle w:val="LO4i"/>
      </w:pPr>
      <w:r>
        <w:t>i.</w:t>
      </w:r>
      <w:r w:rsidR="009D5203">
        <w:tab/>
      </w:r>
      <w:r w:rsidR="00FD3E5E">
        <w:t>Training and practice in self-defense and escape techniques</w:t>
      </w:r>
    </w:p>
    <w:p w14:paraId="4E0A524E" w14:textId="15F1D568" w:rsidR="008425A2" w:rsidRDefault="00FD3E5E" w:rsidP="0035690B">
      <w:pPr>
        <w:pStyle w:val="LO4i"/>
      </w:pPr>
      <w:r>
        <w:t>ii.</w:t>
      </w:r>
      <w:r w:rsidR="009D5203">
        <w:tab/>
      </w:r>
      <w:r>
        <w:t xml:space="preserve">Training and practice in physical </w:t>
      </w:r>
      <w:r w:rsidR="008B1786">
        <w:t>and chemical restraint</w:t>
      </w:r>
      <w:r w:rsidR="00932387">
        <w:t xml:space="preserve"> techniques</w:t>
      </w:r>
    </w:p>
    <w:p w14:paraId="5DCB79BA" w14:textId="563224B6" w:rsidR="008425A2" w:rsidRDefault="00932387" w:rsidP="0035690B">
      <w:pPr>
        <w:pStyle w:val="LO4i"/>
      </w:pPr>
      <w:r>
        <w:t>iii.</w:t>
      </w:r>
      <w:r w:rsidR="009D5203">
        <w:tab/>
      </w:r>
      <w:r>
        <w:t>Fitting and use of body armor</w:t>
      </w:r>
    </w:p>
    <w:p w14:paraId="5C4D1F02" w14:textId="7A655A47" w:rsidR="00753F99" w:rsidRPr="009C2D90" w:rsidRDefault="00753F99" w:rsidP="0035690B">
      <w:pPr>
        <w:pStyle w:val="LO4i"/>
      </w:pPr>
      <w:r>
        <w:t>iv.</w:t>
      </w:r>
      <w:r w:rsidR="009D5203">
        <w:tab/>
      </w:r>
      <w:r>
        <w:t>Training and practice in operations with law enforcement</w:t>
      </w:r>
    </w:p>
    <w:p w14:paraId="6C61B4A7" w14:textId="356F1869" w:rsidR="00876A97" w:rsidRPr="003D4B37" w:rsidRDefault="006E62B0" w:rsidP="00690D7E">
      <w:pPr>
        <w:pStyle w:val="LOHeadRom"/>
      </w:pPr>
      <w:r w:rsidRPr="003D4B37">
        <w:t>V.</w:t>
      </w:r>
      <w:r w:rsidR="00690D7E">
        <w:t xml:space="preserve"> </w:t>
      </w:r>
      <w:r w:rsidRPr="003D4B37">
        <w:t>Protective Clothing: Preventing Injury</w:t>
      </w:r>
    </w:p>
    <w:p w14:paraId="7B5C53CA" w14:textId="77777777" w:rsidR="00876A97" w:rsidRPr="000B7E02" w:rsidRDefault="004017C5" w:rsidP="00AC6205">
      <w:pPr>
        <w:spacing w:after="120"/>
        <w:ind w:left="360" w:hanging="360"/>
        <w:rPr>
          <w:b/>
        </w:rPr>
      </w:pPr>
      <w:r w:rsidRPr="000B7E02">
        <w:rPr>
          <w:b/>
        </w:rPr>
        <w:lastRenderedPageBreak/>
        <w:t>A.</w:t>
      </w:r>
      <w:r w:rsidRPr="000B7E02">
        <w:rPr>
          <w:b/>
        </w:rPr>
        <w:tab/>
        <w:t>Wearing protective clothing and other appropriate gear is critical to your personal safety.</w:t>
      </w:r>
    </w:p>
    <w:p w14:paraId="20076698" w14:textId="77777777" w:rsidR="00876A97" w:rsidRPr="000B7E02" w:rsidRDefault="004017C5" w:rsidP="00AC6205">
      <w:pPr>
        <w:spacing w:after="120"/>
        <w:ind w:left="360" w:hanging="360"/>
        <w:rPr>
          <w:b/>
        </w:rPr>
      </w:pPr>
      <w:r w:rsidRPr="000B7E02">
        <w:rPr>
          <w:b/>
        </w:rPr>
        <w:t>B.</w:t>
      </w:r>
      <w:r w:rsidRPr="000B7E02">
        <w:rPr>
          <w:b/>
        </w:rPr>
        <w:tab/>
        <w:t>Become familiar with the protective equipment available to you.</w:t>
      </w:r>
    </w:p>
    <w:p w14:paraId="56F79295" w14:textId="77777777" w:rsidR="00876A97" w:rsidRPr="000B7E02" w:rsidRDefault="004017C5" w:rsidP="00AC6205">
      <w:pPr>
        <w:spacing w:after="120"/>
        <w:ind w:left="360" w:hanging="360"/>
        <w:rPr>
          <w:b/>
        </w:rPr>
      </w:pPr>
      <w:r w:rsidRPr="000B7E02">
        <w:rPr>
          <w:b/>
        </w:rPr>
        <w:t>C.</w:t>
      </w:r>
      <w:r w:rsidRPr="000B7E02">
        <w:rPr>
          <w:b/>
        </w:rPr>
        <w:tab/>
        <w:t>Inspect y</w:t>
      </w:r>
      <w:r w:rsidR="00BF2A6B" w:rsidRPr="000B7E02">
        <w:rPr>
          <w:b/>
        </w:rPr>
        <w:t>our clothing and gear regularly</w:t>
      </w:r>
      <w:r w:rsidR="00D46641">
        <w:rPr>
          <w:b/>
        </w:rPr>
        <w:t>,</w:t>
      </w:r>
      <w:r w:rsidR="00BF2A6B" w:rsidRPr="000B7E02">
        <w:rPr>
          <w:b/>
        </w:rPr>
        <w:t xml:space="preserve"> ideally before you reach the scene.</w:t>
      </w:r>
    </w:p>
    <w:p w14:paraId="72BF5543" w14:textId="77777777" w:rsidR="00876A97" w:rsidRPr="000B7E02" w:rsidRDefault="004017C5" w:rsidP="00AC6205">
      <w:pPr>
        <w:spacing w:after="120"/>
        <w:ind w:left="360" w:hanging="360"/>
        <w:rPr>
          <w:b/>
        </w:rPr>
      </w:pPr>
      <w:r w:rsidRPr="000B7E02">
        <w:rPr>
          <w:b/>
        </w:rPr>
        <w:t>D.</w:t>
      </w:r>
      <w:r w:rsidRPr="000B7E02">
        <w:rPr>
          <w:b/>
        </w:rPr>
        <w:tab/>
        <w:t>Types</w:t>
      </w:r>
    </w:p>
    <w:p w14:paraId="3136E433" w14:textId="77777777" w:rsidR="004017C5" w:rsidRPr="003D4B37" w:rsidRDefault="004017C5" w:rsidP="004017C5">
      <w:pPr>
        <w:pStyle w:val="Textnumbered"/>
      </w:pPr>
      <w:r w:rsidRPr="003D4B37">
        <w:t>1.</w:t>
      </w:r>
      <w:r w:rsidRPr="003D4B37">
        <w:tab/>
        <w:t>Cold</w:t>
      </w:r>
      <w:r w:rsidR="00D46641">
        <w:t>-</w:t>
      </w:r>
      <w:r w:rsidRPr="003D4B37">
        <w:t>weather clothing (consists of three layers)</w:t>
      </w:r>
    </w:p>
    <w:p w14:paraId="21DD51EB" w14:textId="77777777" w:rsidR="00876A97" w:rsidRPr="003D4B37" w:rsidRDefault="004017C5" w:rsidP="0035690B">
      <w:pPr>
        <w:pStyle w:val="lo3a"/>
      </w:pPr>
      <w:r w:rsidRPr="003D4B37">
        <w:t>a.</w:t>
      </w:r>
      <w:r w:rsidRPr="003D4B37">
        <w:tab/>
        <w:t>A thin inner layer that pulls moisture away from the skin</w:t>
      </w:r>
    </w:p>
    <w:p w14:paraId="429C7299" w14:textId="77777777" w:rsidR="00876A97" w:rsidRPr="003D4B37" w:rsidRDefault="004017C5" w:rsidP="0035690B">
      <w:pPr>
        <w:pStyle w:val="lo3a"/>
      </w:pPr>
      <w:r w:rsidRPr="003D4B37">
        <w:t>b.</w:t>
      </w:r>
      <w:r w:rsidRPr="003D4B37">
        <w:tab/>
        <w:t>A thermal middle layer that serves as insulation</w:t>
      </w:r>
    </w:p>
    <w:p w14:paraId="06E52357" w14:textId="77777777" w:rsidR="00876A97" w:rsidRPr="003D4B37" w:rsidRDefault="004017C5" w:rsidP="0035690B">
      <w:pPr>
        <w:pStyle w:val="lo3a"/>
      </w:pPr>
      <w:r w:rsidRPr="003D4B37">
        <w:t>c.</w:t>
      </w:r>
      <w:r w:rsidRPr="003D4B37">
        <w:tab/>
        <w:t>An outer layer that resists wind, rain, sleet, or snow</w:t>
      </w:r>
    </w:p>
    <w:p w14:paraId="1F896639" w14:textId="77777777" w:rsidR="004017C5" w:rsidRPr="003D4B37" w:rsidRDefault="004017C5" w:rsidP="004017C5">
      <w:pPr>
        <w:pStyle w:val="Textnumbered"/>
      </w:pPr>
      <w:r w:rsidRPr="003D4B37">
        <w:t>2.</w:t>
      </w:r>
      <w:r w:rsidRPr="003D4B37">
        <w:tab/>
        <w:t>Turnout gear</w:t>
      </w:r>
    </w:p>
    <w:p w14:paraId="75235339" w14:textId="77777777" w:rsidR="00876A97" w:rsidRPr="003D4B37" w:rsidRDefault="004017C5" w:rsidP="0035690B">
      <w:pPr>
        <w:pStyle w:val="lo3a"/>
      </w:pPr>
      <w:r w:rsidRPr="003D4B37">
        <w:t>a.</w:t>
      </w:r>
      <w:r w:rsidRPr="003D4B37">
        <w:tab/>
        <w:t>Protects from heat, fire, sparks, and flashover</w:t>
      </w:r>
    </w:p>
    <w:p w14:paraId="673CAC96" w14:textId="77777777" w:rsidR="00876A97" w:rsidRPr="003D4B37" w:rsidRDefault="004017C5" w:rsidP="0035690B">
      <w:pPr>
        <w:pStyle w:val="lo3a"/>
      </w:pPr>
      <w:r w:rsidRPr="003D4B37">
        <w:t>b.</w:t>
      </w:r>
      <w:r w:rsidRPr="003D4B37">
        <w:tab/>
        <w:t>Also called bunker gear</w:t>
      </w:r>
    </w:p>
    <w:p w14:paraId="1DB5F280" w14:textId="77777777" w:rsidR="004017C5" w:rsidRPr="003D4B37" w:rsidRDefault="004017C5" w:rsidP="004017C5">
      <w:pPr>
        <w:pStyle w:val="Textnumbered"/>
      </w:pPr>
      <w:r w:rsidRPr="003D4B37">
        <w:t>3.</w:t>
      </w:r>
      <w:r w:rsidRPr="003D4B37">
        <w:tab/>
        <w:t>Gloves</w:t>
      </w:r>
    </w:p>
    <w:p w14:paraId="6824E393" w14:textId="77777777" w:rsidR="00876A97" w:rsidRPr="003D4B37" w:rsidRDefault="004017C5" w:rsidP="0035690B">
      <w:pPr>
        <w:pStyle w:val="lo3a"/>
      </w:pPr>
      <w:r w:rsidRPr="003D4B37">
        <w:t>a.</w:t>
      </w:r>
      <w:r w:rsidRPr="003D4B37">
        <w:tab/>
      </w:r>
      <w:r w:rsidR="00D46641">
        <w:t>P</w:t>
      </w:r>
      <w:r w:rsidRPr="003D4B37">
        <w:t>rotect from heat, cold, and cuts</w:t>
      </w:r>
    </w:p>
    <w:p w14:paraId="6A3B7EC1" w14:textId="280C19D2" w:rsidR="00876A97" w:rsidRPr="003D4B37" w:rsidRDefault="004017C5" w:rsidP="0035690B">
      <w:pPr>
        <w:pStyle w:val="lo3a"/>
      </w:pPr>
      <w:r w:rsidRPr="003D4B37">
        <w:t>b.</w:t>
      </w:r>
      <w:r w:rsidRPr="003D4B37">
        <w:tab/>
        <w:t>May reduce dexterity in a rescue situation</w:t>
      </w:r>
    </w:p>
    <w:p w14:paraId="077A91BA" w14:textId="77777777" w:rsidR="004017C5" w:rsidRPr="003D4B37" w:rsidRDefault="004017C5" w:rsidP="004017C5">
      <w:pPr>
        <w:pStyle w:val="Textnumbered"/>
      </w:pPr>
      <w:r w:rsidRPr="003D4B37">
        <w:t>4.</w:t>
      </w:r>
      <w:r w:rsidRPr="003D4B37">
        <w:tab/>
        <w:t>Helmets</w:t>
      </w:r>
    </w:p>
    <w:p w14:paraId="0435375C" w14:textId="0BDC62AA" w:rsidR="00876A97" w:rsidRPr="003D4B37" w:rsidRDefault="004017C5" w:rsidP="0035690B">
      <w:pPr>
        <w:pStyle w:val="lo3a"/>
      </w:pPr>
      <w:r w:rsidRPr="003D4B37">
        <w:t>a.</w:t>
      </w:r>
      <w:r w:rsidRPr="003D4B37">
        <w:tab/>
        <w:t xml:space="preserve">Helmets should be worn </w:t>
      </w:r>
      <w:r w:rsidR="00BC2327">
        <w:t>anytime you are working in a fall zone</w:t>
      </w:r>
      <w:r w:rsidRPr="003D4B37">
        <w:t>.</w:t>
      </w:r>
    </w:p>
    <w:p w14:paraId="08996D09" w14:textId="20C1C7E9" w:rsidR="00876A97" w:rsidRPr="003D4B37" w:rsidRDefault="004017C5" w:rsidP="0035690B">
      <w:pPr>
        <w:pStyle w:val="lo3a"/>
      </w:pPr>
      <w:r w:rsidRPr="003D4B37">
        <w:t>b.</w:t>
      </w:r>
      <w:r w:rsidRPr="003D4B37">
        <w:tab/>
        <w:t>Helmets should provide top and side impact protection</w:t>
      </w:r>
      <w:r w:rsidR="00E60BEF">
        <w:t>, as well as a secure chin strap.</w:t>
      </w:r>
    </w:p>
    <w:p w14:paraId="00F8B6FC" w14:textId="451EF94E" w:rsidR="00876A97" w:rsidRDefault="004017C5" w:rsidP="0035690B">
      <w:pPr>
        <w:pStyle w:val="lo3a"/>
      </w:pPr>
      <w:r w:rsidRPr="003D4B37">
        <w:t>c.</w:t>
      </w:r>
      <w:r w:rsidRPr="003D4B37">
        <w:tab/>
      </w:r>
      <w:r w:rsidR="000F0AED">
        <w:t>Construction-type helmets are not well suited for rescue situations</w:t>
      </w:r>
      <w:r w:rsidRPr="003D4B37">
        <w:t>.</w:t>
      </w:r>
    </w:p>
    <w:p w14:paraId="10E80520" w14:textId="1EFF3ED5" w:rsidR="00AE251D" w:rsidRDefault="00E078F4" w:rsidP="0035690B">
      <w:pPr>
        <w:pStyle w:val="lo3a"/>
      </w:pPr>
      <w:r>
        <w:t>d.</w:t>
      </w:r>
      <w:r w:rsidR="008425A2">
        <w:tab/>
      </w:r>
      <w:r>
        <w:t xml:space="preserve">A helmet with a chin strap and face shield should always be worn </w:t>
      </w:r>
      <w:r w:rsidR="003C1CC6">
        <w:t>in situations involving electrical hazards.</w:t>
      </w:r>
    </w:p>
    <w:p w14:paraId="60908450" w14:textId="16BAA210" w:rsidR="004017C5" w:rsidRPr="003D4B37" w:rsidRDefault="004017C5" w:rsidP="004017C5">
      <w:pPr>
        <w:pStyle w:val="Textnumbered"/>
      </w:pPr>
      <w:r w:rsidRPr="003D4B37">
        <w:t>5.</w:t>
      </w:r>
      <w:r w:rsidRPr="003D4B37">
        <w:tab/>
        <w:t>Boots</w:t>
      </w:r>
    </w:p>
    <w:p w14:paraId="2330D5B2" w14:textId="73474F99" w:rsidR="00D46641" w:rsidRDefault="004017C5" w:rsidP="0035690B">
      <w:pPr>
        <w:pStyle w:val="lo3a"/>
      </w:pPr>
      <w:r w:rsidRPr="003D4B37">
        <w:t>a.</w:t>
      </w:r>
      <w:r w:rsidRPr="003D4B37">
        <w:tab/>
        <w:t>Should be water resistant</w:t>
      </w:r>
      <w:r w:rsidR="003C1CC6">
        <w:t xml:space="preserve">, </w:t>
      </w:r>
      <w:r w:rsidRPr="003D4B37">
        <w:t>fit well</w:t>
      </w:r>
      <w:r w:rsidR="00AB0866" w:rsidRPr="003D4B37">
        <w:t>,</w:t>
      </w:r>
      <w:r w:rsidR="00D46641">
        <w:t xml:space="preserve"> </w:t>
      </w:r>
      <w:r w:rsidR="00AB0866" w:rsidRPr="003D4B37">
        <w:t xml:space="preserve">and </w:t>
      </w:r>
      <w:r w:rsidRPr="003D4B37">
        <w:t>be flexible</w:t>
      </w:r>
    </w:p>
    <w:p w14:paraId="2382CA6F" w14:textId="77777777" w:rsidR="00876A97" w:rsidRPr="003D4B37" w:rsidRDefault="00BB5015" w:rsidP="0035690B">
      <w:pPr>
        <w:pStyle w:val="lo3a"/>
      </w:pPr>
      <w:r w:rsidRPr="003D4B37">
        <w:t>b</w:t>
      </w:r>
      <w:r w:rsidR="004017C5" w:rsidRPr="003D4B37">
        <w:t>.</w:t>
      </w:r>
      <w:r w:rsidR="004017C5" w:rsidRPr="003D4B37">
        <w:tab/>
        <w:t>Steel-toed boots are preferred.</w:t>
      </w:r>
    </w:p>
    <w:p w14:paraId="6B9CC3B6" w14:textId="77777777" w:rsidR="00876A97" w:rsidRPr="003D4B37" w:rsidRDefault="00BB5015" w:rsidP="0035690B">
      <w:pPr>
        <w:pStyle w:val="lo3a"/>
      </w:pPr>
      <w:r w:rsidRPr="003D4B37">
        <w:t>c</w:t>
      </w:r>
      <w:r w:rsidR="004017C5" w:rsidRPr="003D4B37">
        <w:t>.</w:t>
      </w:r>
      <w:r w:rsidR="004017C5" w:rsidRPr="003D4B37">
        <w:tab/>
        <w:t>Traction is important for rescue situations.</w:t>
      </w:r>
    </w:p>
    <w:p w14:paraId="780D1094" w14:textId="77777777" w:rsidR="004017C5" w:rsidRPr="003D4B37" w:rsidRDefault="004017C5" w:rsidP="004017C5">
      <w:pPr>
        <w:pStyle w:val="Textnumbered"/>
      </w:pPr>
      <w:r w:rsidRPr="003D4B37">
        <w:t>6.</w:t>
      </w:r>
      <w:r w:rsidRPr="003D4B37">
        <w:tab/>
        <w:t>Eye protection</w:t>
      </w:r>
    </w:p>
    <w:p w14:paraId="2841FA86" w14:textId="77777777" w:rsidR="00876A97" w:rsidRPr="003D4B37" w:rsidRDefault="004017C5" w:rsidP="0035690B">
      <w:pPr>
        <w:pStyle w:val="lo3a"/>
      </w:pPr>
      <w:r w:rsidRPr="003D4B37">
        <w:t>a.</w:t>
      </w:r>
      <w:r w:rsidRPr="003D4B37">
        <w:tab/>
        <w:t xml:space="preserve">Wear </w:t>
      </w:r>
      <w:r w:rsidR="00BB5015" w:rsidRPr="003D4B37">
        <w:t xml:space="preserve">protective </w:t>
      </w:r>
      <w:r w:rsidRPr="003D4B37">
        <w:t>glasses with side shields during routine patient care.</w:t>
      </w:r>
    </w:p>
    <w:p w14:paraId="563CA5F4" w14:textId="77777777" w:rsidR="00AE251D" w:rsidRDefault="004017C5" w:rsidP="0035690B">
      <w:pPr>
        <w:pStyle w:val="lo3a"/>
      </w:pPr>
      <w:r w:rsidRPr="003D4B37">
        <w:t>b.</w:t>
      </w:r>
      <w:r w:rsidRPr="003D4B37">
        <w:tab/>
        <w:t>When tools are in use, use a face shield and goggles.</w:t>
      </w:r>
    </w:p>
    <w:p w14:paraId="2D88E57F" w14:textId="301950C7" w:rsidR="004017C5" w:rsidRPr="003D4B37" w:rsidRDefault="004017C5" w:rsidP="004017C5">
      <w:pPr>
        <w:pStyle w:val="Textnumbered"/>
      </w:pPr>
      <w:r w:rsidRPr="003D4B37">
        <w:t>7.</w:t>
      </w:r>
      <w:r w:rsidRPr="003D4B37">
        <w:tab/>
        <w:t>Ear protection</w:t>
      </w:r>
    </w:p>
    <w:p w14:paraId="685CEDEE" w14:textId="77777777" w:rsidR="00AE251D" w:rsidRDefault="004017C5" w:rsidP="0035690B">
      <w:pPr>
        <w:pStyle w:val="lo3a"/>
      </w:pPr>
      <w:r w:rsidRPr="003D4B37">
        <w:t>a.</w:t>
      </w:r>
      <w:r w:rsidRPr="003D4B37">
        <w:tab/>
        <w:t>Soft foam industrial-type earplugs</w:t>
      </w:r>
    </w:p>
    <w:p w14:paraId="58C90B65" w14:textId="6FB75C4D" w:rsidR="004017C5" w:rsidRPr="003D4B37" w:rsidRDefault="004017C5" w:rsidP="004017C5">
      <w:pPr>
        <w:pStyle w:val="Textnumbered"/>
      </w:pPr>
      <w:r w:rsidRPr="003D4B37">
        <w:t>8.</w:t>
      </w:r>
      <w:r w:rsidRPr="003D4B37">
        <w:tab/>
        <w:t>Skin protection</w:t>
      </w:r>
    </w:p>
    <w:p w14:paraId="33C7056C" w14:textId="77777777" w:rsidR="00876A97" w:rsidRPr="003D4B37" w:rsidRDefault="004017C5" w:rsidP="0035690B">
      <w:pPr>
        <w:pStyle w:val="lo3a"/>
      </w:pPr>
      <w:r w:rsidRPr="003D4B37">
        <w:t>a.</w:t>
      </w:r>
      <w:r w:rsidRPr="003D4B37">
        <w:tab/>
        <w:t>Protect against sunburn during outside work.</w:t>
      </w:r>
    </w:p>
    <w:p w14:paraId="12E56F1B" w14:textId="77777777" w:rsidR="00AE251D" w:rsidRDefault="004017C5" w:rsidP="0035690B">
      <w:pPr>
        <w:pStyle w:val="lo3a"/>
      </w:pPr>
      <w:r w:rsidRPr="003D4B37">
        <w:t>b.</w:t>
      </w:r>
      <w:r w:rsidRPr="003D4B37">
        <w:tab/>
        <w:t xml:space="preserve">Use a sunscreen with a minimum </w:t>
      </w:r>
      <w:r w:rsidR="00D46641">
        <w:t xml:space="preserve">SPF </w:t>
      </w:r>
      <w:r w:rsidRPr="003D4B37">
        <w:t>rating of 15.</w:t>
      </w:r>
    </w:p>
    <w:p w14:paraId="138A0C3A" w14:textId="5020BC52" w:rsidR="004017C5" w:rsidRPr="003D4B37" w:rsidRDefault="004017C5" w:rsidP="004017C5">
      <w:pPr>
        <w:pStyle w:val="Textnumbered"/>
      </w:pPr>
      <w:r w:rsidRPr="003D4B37">
        <w:t>9.</w:t>
      </w:r>
      <w:r w:rsidRPr="003D4B37">
        <w:tab/>
        <w:t>Body armor</w:t>
      </w:r>
    </w:p>
    <w:p w14:paraId="3203C019" w14:textId="77777777" w:rsidR="00876A97" w:rsidRPr="003D4B37" w:rsidRDefault="004017C5" w:rsidP="0035690B">
      <w:pPr>
        <w:pStyle w:val="lo3a"/>
      </w:pPr>
      <w:r w:rsidRPr="003D4B37">
        <w:lastRenderedPageBreak/>
        <w:t>a.</w:t>
      </w:r>
      <w:r w:rsidRPr="003D4B37">
        <w:tab/>
        <w:t>Bulletproof vests</w:t>
      </w:r>
    </w:p>
    <w:p w14:paraId="54ED4D4E" w14:textId="77777777" w:rsidR="00876A97" w:rsidRPr="003D4B37" w:rsidRDefault="004017C5" w:rsidP="0035690B">
      <w:pPr>
        <w:pStyle w:val="lo3a"/>
      </w:pPr>
      <w:r w:rsidRPr="003D4B37">
        <w:t>b.</w:t>
      </w:r>
      <w:r w:rsidRPr="003D4B37">
        <w:tab/>
        <w:t>Range from lightweight and flexible to heavy and bulky</w:t>
      </w:r>
    </w:p>
    <w:p w14:paraId="2EBB9B74" w14:textId="70383281" w:rsidR="00876A97" w:rsidRPr="003D4B37" w:rsidRDefault="00BF2A6B" w:rsidP="0035690B">
      <w:pPr>
        <w:pStyle w:val="lo3a"/>
      </w:pPr>
      <w:r w:rsidRPr="003D4B37">
        <w:t>c.</w:t>
      </w:r>
      <w:r w:rsidR="008425A2">
        <w:tab/>
      </w:r>
      <w:r w:rsidRPr="003D4B37">
        <w:t>Vests may not be practical for daily use</w:t>
      </w:r>
      <w:r w:rsidR="00D46641">
        <w:t>.</w:t>
      </w:r>
    </w:p>
    <w:p w14:paraId="6E477D1E" w14:textId="11C59746" w:rsidR="00876A97" w:rsidRPr="003D4B37" w:rsidRDefault="00BF2A6B" w:rsidP="005327BC">
      <w:pPr>
        <w:pStyle w:val="Textnumbered"/>
      </w:pPr>
      <w:r w:rsidRPr="003D4B37">
        <w:t>10</w:t>
      </w:r>
      <w:r w:rsidR="001263FD" w:rsidRPr="003D4B37">
        <w:t>.</w:t>
      </w:r>
      <w:r w:rsidR="001263FD">
        <w:tab/>
      </w:r>
      <w:r w:rsidR="000F79DE" w:rsidRPr="003D4B37">
        <w:t>Long/loose hair, rings, jewelry</w:t>
      </w:r>
    </w:p>
    <w:p w14:paraId="79952A0C" w14:textId="281110F6" w:rsidR="00AE251D" w:rsidRDefault="000F79DE" w:rsidP="0035690B">
      <w:pPr>
        <w:pStyle w:val="lo3a"/>
      </w:pPr>
      <w:r w:rsidRPr="003D4B37">
        <w:t>a.</w:t>
      </w:r>
      <w:r w:rsidR="008425A2">
        <w:tab/>
      </w:r>
      <w:r w:rsidRPr="003D4B37">
        <w:t>Many EMS services have re</w:t>
      </w:r>
      <w:r w:rsidR="00A412C1" w:rsidRPr="003D4B37">
        <w:t>strict</w:t>
      </w:r>
      <w:r w:rsidR="00D46641">
        <w:t>ive</w:t>
      </w:r>
      <w:r w:rsidR="00A412C1" w:rsidRPr="003D4B37">
        <w:t xml:space="preserve"> policies regarding hair, rings, and jewelry</w:t>
      </w:r>
      <w:r w:rsidRPr="003D4B37">
        <w:t>.</w:t>
      </w:r>
    </w:p>
    <w:p w14:paraId="0BC854A2" w14:textId="58958FAE" w:rsidR="00AE251D" w:rsidRDefault="00A412C1" w:rsidP="0035690B">
      <w:pPr>
        <w:pStyle w:val="lo3a"/>
      </w:pPr>
      <w:r w:rsidRPr="003D4B37">
        <w:t>b.</w:t>
      </w:r>
      <w:r w:rsidR="008425A2">
        <w:tab/>
      </w:r>
      <w:r w:rsidRPr="003D4B37">
        <w:t>You should tie hair up neatly, limit the number of rings worn, and</w:t>
      </w:r>
      <w:r w:rsidR="000D06D9" w:rsidRPr="003D4B37">
        <w:t xml:space="preserve"> wear only a watch on the wrist.</w:t>
      </w:r>
    </w:p>
    <w:p w14:paraId="50E4F4DC" w14:textId="619B90E4" w:rsidR="00F60506" w:rsidRPr="003D4B37" w:rsidRDefault="00F60506" w:rsidP="00AC6205">
      <w:pPr>
        <w:pStyle w:val="LOHeadRom"/>
      </w:pPr>
      <w:r w:rsidRPr="003D4B37">
        <w:t>VI.</w:t>
      </w:r>
      <w:r w:rsidR="00690D7E">
        <w:t xml:space="preserve"> </w:t>
      </w:r>
      <w:r w:rsidRPr="003D4B37">
        <w:t>Caring for Critically Ill and Injured Patients</w:t>
      </w:r>
    </w:p>
    <w:p w14:paraId="7A92893D" w14:textId="77777777" w:rsidR="00F60506" w:rsidRPr="000B7E02" w:rsidRDefault="00F60506" w:rsidP="000B7E02">
      <w:pPr>
        <w:pStyle w:val="Textnumbered"/>
        <w:ind w:left="0" w:firstLine="0"/>
        <w:rPr>
          <w:b/>
        </w:rPr>
      </w:pPr>
      <w:r w:rsidRPr="000B7E02">
        <w:rPr>
          <w:b/>
        </w:rPr>
        <w:t>A.</w:t>
      </w:r>
      <w:r w:rsidRPr="000B7E02">
        <w:rPr>
          <w:b/>
        </w:rPr>
        <w:tab/>
        <w:t>The patient needs to know</w:t>
      </w:r>
      <w:r w:rsidR="00362073" w:rsidRPr="000B7E02">
        <w:rPr>
          <w:b/>
        </w:rPr>
        <w:t xml:space="preserve"> </w:t>
      </w:r>
      <w:r w:rsidR="00AB0866" w:rsidRPr="000B7E02">
        <w:rPr>
          <w:b/>
        </w:rPr>
        <w:t>w</w:t>
      </w:r>
      <w:r w:rsidRPr="000B7E02">
        <w:rPr>
          <w:b/>
        </w:rPr>
        <w:t>ho you are</w:t>
      </w:r>
      <w:r w:rsidR="009E1E16" w:rsidRPr="000B7E02">
        <w:rPr>
          <w:b/>
        </w:rPr>
        <w:t xml:space="preserve"> and w</w:t>
      </w:r>
      <w:r w:rsidRPr="000B7E02">
        <w:rPr>
          <w:b/>
        </w:rPr>
        <w:t>hat you are doing</w:t>
      </w:r>
    </w:p>
    <w:p w14:paraId="62A7E9E3" w14:textId="77777777" w:rsidR="00876A97" w:rsidRPr="003D4B37" w:rsidRDefault="00AB0866" w:rsidP="005327BC">
      <w:pPr>
        <w:pStyle w:val="Textnumbered"/>
      </w:pPr>
      <w:r w:rsidRPr="003D4B37">
        <w:t>1</w:t>
      </w:r>
      <w:r w:rsidR="00F60506" w:rsidRPr="003D4B37">
        <w:t>.</w:t>
      </w:r>
      <w:r w:rsidR="00F60506" w:rsidRPr="003D4B37">
        <w:tab/>
        <w:t>Let the patient know that you are attending to his or her immediate needs.</w:t>
      </w:r>
    </w:p>
    <w:p w14:paraId="5EC485B3" w14:textId="77777777" w:rsidR="00876A97" w:rsidRPr="003D4B37" w:rsidRDefault="00AB0866" w:rsidP="005327BC">
      <w:pPr>
        <w:pStyle w:val="Textnumbered"/>
      </w:pPr>
      <w:r w:rsidRPr="003D4B37">
        <w:t>2</w:t>
      </w:r>
      <w:r w:rsidR="00F60506" w:rsidRPr="003D4B37">
        <w:t>.</w:t>
      </w:r>
      <w:r w:rsidR="00F60506" w:rsidRPr="003D4B37">
        <w:tab/>
        <w:t xml:space="preserve">Avoid </w:t>
      </w:r>
      <w:r w:rsidR="00426ADD" w:rsidRPr="003D4B37">
        <w:t>making unprofessional comments</w:t>
      </w:r>
      <w:r w:rsidR="009A6761" w:rsidRPr="003D4B37">
        <w:t xml:space="preserve"> during resuscitation</w:t>
      </w:r>
      <w:r w:rsidR="00426ADD" w:rsidRPr="003D4B37">
        <w:t>.</w:t>
      </w:r>
    </w:p>
    <w:p w14:paraId="344A14DF" w14:textId="77777777" w:rsidR="00F60506" w:rsidRPr="003D4B37" w:rsidRDefault="00AB0866" w:rsidP="00F60506">
      <w:pPr>
        <w:pStyle w:val="Textnumbered"/>
      </w:pPr>
      <w:r w:rsidRPr="003D4B37">
        <w:t>3</w:t>
      </w:r>
      <w:r w:rsidR="00F60506" w:rsidRPr="003D4B37">
        <w:t>.</w:t>
      </w:r>
      <w:r w:rsidR="00F60506" w:rsidRPr="003D4B37">
        <w:tab/>
      </w:r>
      <w:r w:rsidR="00426ADD" w:rsidRPr="003D4B37">
        <w:t>Treat all patients with dignity and respect.</w:t>
      </w:r>
    </w:p>
    <w:p w14:paraId="4077DE76" w14:textId="77777777" w:rsidR="00876A97" w:rsidRPr="000B7E02" w:rsidRDefault="00BF07A7" w:rsidP="005327BC">
      <w:pPr>
        <w:pStyle w:val="Textnumbered"/>
        <w:numPr>
          <w:ilvl w:val="0"/>
          <w:numId w:val="16"/>
        </w:numPr>
        <w:rPr>
          <w:b/>
        </w:rPr>
      </w:pPr>
      <w:r w:rsidRPr="000B7E02">
        <w:rPr>
          <w:b/>
        </w:rPr>
        <w:t>Techniques for communicating with the critical patient</w:t>
      </w:r>
    </w:p>
    <w:p w14:paraId="519E3A78" w14:textId="77777777" w:rsidR="009A6761" w:rsidRPr="003D4B37" w:rsidRDefault="00BF07A7" w:rsidP="00F60506">
      <w:pPr>
        <w:pStyle w:val="Textnumbered"/>
      </w:pPr>
      <w:r w:rsidRPr="003D4B37">
        <w:t>1. Avoid sad and grim comments.</w:t>
      </w:r>
    </w:p>
    <w:p w14:paraId="3E35F31F" w14:textId="688682B6" w:rsidR="00876A97" w:rsidRPr="003D4B37" w:rsidRDefault="00BF07A7" w:rsidP="0035690B">
      <w:pPr>
        <w:pStyle w:val="lo3a"/>
      </w:pPr>
      <w:r w:rsidRPr="003D4B37">
        <w:t>a.</w:t>
      </w:r>
      <w:r w:rsidR="008425A2">
        <w:tab/>
      </w:r>
      <w:r w:rsidRPr="003D4B37">
        <w:t>Remarks about a patient’s condition may increase the patient’s anxiety or compromise recovery.</w:t>
      </w:r>
    </w:p>
    <w:p w14:paraId="36BCCAD2" w14:textId="77777777" w:rsidR="00876A97" w:rsidRPr="003D4B37" w:rsidRDefault="00BF07A7" w:rsidP="005327BC">
      <w:pPr>
        <w:pStyle w:val="Textnumbered"/>
      </w:pPr>
      <w:r w:rsidRPr="003D4B37">
        <w:t>2</w:t>
      </w:r>
      <w:r w:rsidR="00F60506" w:rsidRPr="003D4B37">
        <w:t>.</w:t>
      </w:r>
      <w:r w:rsidR="00F60506" w:rsidRPr="003D4B37">
        <w:tab/>
        <w:t>Orient the patient</w:t>
      </w:r>
      <w:r w:rsidR="00AB0866" w:rsidRPr="003D4B37">
        <w:t xml:space="preserve"> to his or her surroundings</w:t>
      </w:r>
      <w:r w:rsidR="00F60506" w:rsidRPr="003D4B37">
        <w:t>.</w:t>
      </w:r>
    </w:p>
    <w:p w14:paraId="03BDBCF9" w14:textId="77777777" w:rsidR="00876A97" w:rsidRPr="003D4B37" w:rsidRDefault="00D53FAB" w:rsidP="005327BC">
      <w:pPr>
        <w:pStyle w:val="Textnumbered"/>
      </w:pPr>
      <w:r w:rsidRPr="003D4B37">
        <w:t>3</w:t>
      </w:r>
      <w:r w:rsidR="00F60506" w:rsidRPr="003D4B37">
        <w:t>.</w:t>
      </w:r>
      <w:r w:rsidR="00F60506" w:rsidRPr="003D4B37">
        <w:tab/>
        <w:t>Be honest.</w:t>
      </w:r>
    </w:p>
    <w:p w14:paraId="21075867" w14:textId="77777777" w:rsidR="00876A97" w:rsidRPr="003D4B37" w:rsidRDefault="00D53FAB" w:rsidP="0035690B">
      <w:pPr>
        <w:pStyle w:val="lo3a"/>
      </w:pPr>
      <w:r w:rsidRPr="003D4B37">
        <w:t>a</w:t>
      </w:r>
      <w:r w:rsidR="00F60506" w:rsidRPr="003D4B37">
        <w:t>.</w:t>
      </w:r>
      <w:r w:rsidR="00F60506" w:rsidRPr="003D4B37">
        <w:tab/>
        <w:t xml:space="preserve">Decide how much information </w:t>
      </w:r>
      <w:r w:rsidR="00D46641">
        <w:t>the</w:t>
      </w:r>
      <w:r w:rsidR="00D46641" w:rsidRPr="003D4B37">
        <w:t xml:space="preserve"> </w:t>
      </w:r>
      <w:r w:rsidR="00F60506" w:rsidRPr="003D4B37">
        <w:t>patient can understand and accept.</w:t>
      </w:r>
    </w:p>
    <w:p w14:paraId="31D726E2" w14:textId="77777777" w:rsidR="00876A97" w:rsidRPr="003D4B37" w:rsidRDefault="00D53FAB" w:rsidP="0035690B">
      <w:pPr>
        <w:pStyle w:val="lo3a"/>
      </w:pPr>
      <w:r w:rsidRPr="003D4B37">
        <w:t>b</w:t>
      </w:r>
      <w:r w:rsidR="00F60506" w:rsidRPr="003D4B37">
        <w:t>.</w:t>
      </w:r>
      <w:r w:rsidR="00F60506" w:rsidRPr="003D4B37">
        <w:tab/>
        <w:t>Allow the patient to be part of the care being given.</w:t>
      </w:r>
    </w:p>
    <w:p w14:paraId="25FB802C" w14:textId="77777777" w:rsidR="00876A97" w:rsidRPr="003D4B37" w:rsidRDefault="00AF7E89" w:rsidP="005327BC">
      <w:pPr>
        <w:pStyle w:val="Textnumbered"/>
      </w:pPr>
      <w:r w:rsidRPr="003D4B37">
        <w:t>4</w:t>
      </w:r>
      <w:r w:rsidR="00F60506" w:rsidRPr="003D4B37">
        <w:t>.</w:t>
      </w:r>
      <w:r w:rsidR="00F60506" w:rsidRPr="003D4B37">
        <w:tab/>
        <w:t>Allow for hope.</w:t>
      </w:r>
    </w:p>
    <w:p w14:paraId="3C70EA2E" w14:textId="4E5EB65C" w:rsidR="00876A97" w:rsidRPr="003D4B37" w:rsidRDefault="00C66857" w:rsidP="0035690B">
      <w:pPr>
        <w:pStyle w:val="lo3a"/>
      </w:pPr>
      <w:r w:rsidRPr="003D4B37">
        <w:t>a.</w:t>
      </w:r>
      <w:r w:rsidR="008425A2">
        <w:tab/>
      </w:r>
      <w:r w:rsidRPr="003D4B37">
        <w:t>If there is the slightest chance of hope remaining, transmit that message to the patient.</w:t>
      </w:r>
    </w:p>
    <w:p w14:paraId="52D4CA84" w14:textId="77777777" w:rsidR="00876A97" w:rsidRPr="000B7E02" w:rsidRDefault="00F60506" w:rsidP="005327BC">
      <w:pPr>
        <w:pStyle w:val="Textnumbered"/>
        <w:numPr>
          <w:ilvl w:val="0"/>
          <w:numId w:val="16"/>
        </w:numPr>
        <w:rPr>
          <w:b/>
        </w:rPr>
      </w:pPr>
      <w:r w:rsidRPr="000B7E02">
        <w:rPr>
          <w:b/>
        </w:rPr>
        <w:t>Locate and notify family members.</w:t>
      </w:r>
    </w:p>
    <w:p w14:paraId="486A01B2" w14:textId="77777777" w:rsidR="00F60506" w:rsidRPr="003D4B37" w:rsidRDefault="00964DEE" w:rsidP="00F60506">
      <w:pPr>
        <w:pStyle w:val="Textnumbered"/>
      </w:pPr>
      <w:r w:rsidRPr="003D4B37">
        <w:t>1</w:t>
      </w:r>
      <w:r w:rsidR="00F60506" w:rsidRPr="003D4B37">
        <w:t>.</w:t>
      </w:r>
      <w:r w:rsidR="00F60506" w:rsidRPr="003D4B37">
        <w:tab/>
        <w:t>Assure the patient that you will take care of notifying the appropriate people.</w:t>
      </w:r>
    </w:p>
    <w:p w14:paraId="25CFD80A" w14:textId="5FBCA793" w:rsidR="00F60506" w:rsidRPr="000B7E02" w:rsidRDefault="001263FD" w:rsidP="007B5CBA">
      <w:pPr>
        <w:tabs>
          <w:tab w:val="left" w:pos="360"/>
        </w:tabs>
        <w:rPr>
          <w:rFonts w:cs="Berkeley-Book"/>
          <w:b/>
          <w:color w:val="000000"/>
          <w:szCs w:val="22"/>
        </w:rPr>
      </w:pPr>
      <w:r>
        <w:rPr>
          <w:rFonts w:cs="Berkeley-Book"/>
          <w:b/>
          <w:color w:val="000000"/>
          <w:szCs w:val="22"/>
        </w:rPr>
        <w:t>D</w:t>
      </w:r>
      <w:r w:rsidR="00A86B25" w:rsidRPr="000B7E02">
        <w:rPr>
          <w:rFonts w:cs="Berkeley-Book"/>
          <w:b/>
          <w:color w:val="000000"/>
          <w:szCs w:val="22"/>
        </w:rPr>
        <w:t>.</w:t>
      </w:r>
      <w:r w:rsidR="007B5CBA">
        <w:rPr>
          <w:rFonts w:cs="Berkeley-Book"/>
          <w:b/>
          <w:color w:val="000000"/>
          <w:szCs w:val="22"/>
        </w:rPr>
        <w:tab/>
      </w:r>
      <w:r w:rsidR="00741D15" w:rsidRPr="000B7E02">
        <w:rPr>
          <w:rFonts w:cs="Berkeley-Book"/>
          <w:b/>
          <w:color w:val="000000"/>
          <w:szCs w:val="22"/>
        </w:rPr>
        <w:t>Injured and critically ill children</w:t>
      </w:r>
    </w:p>
    <w:p w14:paraId="4A47E7C7" w14:textId="77777777" w:rsidR="00AE251D" w:rsidRDefault="00F60506" w:rsidP="00F60506">
      <w:pPr>
        <w:pStyle w:val="Textnumbered"/>
      </w:pPr>
      <w:r w:rsidRPr="003D4B37">
        <w:t>1.</w:t>
      </w:r>
      <w:r w:rsidRPr="003D4B37">
        <w:tab/>
        <w:t>Children should be cared for as any adult would be.</w:t>
      </w:r>
    </w:p>
    <w:p w14:paraId="5B2E20E3" w14:textId="1F639495" w:rsidR="00F60506" w:rsidRPr="003D4B37" w:rsidRDefault="009E1E16" w:rsidP="00F60506">
      <w:pPr>
        <w:pStyle w:val="Textnumbered"/>
      </w:pPr>
      <w:r w:rsidRPr="003D4B37">
        <w:t>2</w:t>
      </w:r>
      <w:r w:rsidR="00F60506" w:rsidRPr="003D4B37">
        <w:t>.</w:t>
      </w:r>
      <w:r w:rsidR="00F60506" w:rsidRPr="003D4B37">
        <w:tab/>
        <w:t xml:space="preserve">It is important that a </w:t>
      </w:r>
      <w:r w:rsidR="00D46641">
        <w:t>family member</w:t>
      </w:r>
      <w:r w:rsidR="00D46641" w:rsidRPr="003D4B37">
        <w:t xml:space="preserve"> </w:t>
      </w:r>
      <w:r w:rsidR="00F60506" w:rsidRPr="003D4B37">
        <w:t>or responsible adult accompany the child to relieve anxiety and assist in care as appropriate.</w:t>
      </w:r>
    </w:p>
    <w:p w14:paraId="13B08619" w14:textId="63759DC6" w:rsidR="00F60506" w:rsidRPr="000B7E02" w:rsidRDefault="001263FD" w:rsidP="0035690B">
      <w:pPr>
        <w:tabs>
          <w:tab w:val="left" w:pos="360"/>
        </w:tabs>
        <w:rPr>
          <w:b/>
        </w:rPr>
      </w:pPr>
      <w:r>
        <w:rPr>
          <w:b/>
        </w:rPr>
        <w:t>E</w:t>
      </w:r>
      <w:r w:rsidR="00A86B25" w:rsidRPr="000B7E02">
        <w:rPr>
          <w:b/>
        </w:rPr>
        <w:t>.</w:t>
      </w:r>
      <w:r w:rsidR="008425A2">
        <w:rPr>
          <w:b/>
        </w:rPr>
        <w:tab/>
      </w:r>
      <w:r w:rsidR="0052193C">
        <w:rPr>
          <w:b/>
        </w:rPr>
        <w:t>Coping</w:t>
      </w:r>
      <w:r w:rsidR="0052193C" w:rsidRPr="000B7E02">
        <w:rPr>
          <w:b/>
        </w:rPr>
        <w:t xml:space="preserve"> </w:t>
      </w:r>
      <w:r w:rsidR="00F60506" w:rsidRPr="000B7E02">
        <w:rPr>
          <w:b/>
        </w:rPr>
        <w:t xml:space="preserve">with </w:t>
      </w:r>
      <w:r w:rsidR="00BC7D31">
        <w:rPr>
          <w:b/>
        </w:rPr>
        <w:t xml:space="preserve">the </w:t>
      </w:r>
      <w:r w:rsidR="00F60506" w:rsidRPr="000B7E02">
        <w:rPr>
          <w:b/>
        </w:rPr>
        <w:t>death of a child</w:t>
      </w:r>
    </w:p>
    <w:p w14:paraId="10955F77" w14:textId="77777777" w:rsidR="00AE251D" w:rsidRDefault="00964DEE" w:rsidP="00F60506">
      <w:pPr>
        <w:pStyle w:val="Textnumbered"/>
      </w:pPr>
      <w:r w:rsidRPr="003D4B37">
        <w:t>1</w:t>
      </w:r>
      <w:r w:rsidR="00F60506" w:rsidRPr="003D4B37">
        <w:t>.</w:t>
      </w:r>
      <w:r w:rsidR="00F60506" w:rsidRPr="003D4B37">
        <w:tab/>
        <w:t>The death of a child is a tragic and dreaded event.</w:t>
      </w:r>
    </w:p>
    <w:p w14:paraId="277452BF" w14:textId="43939A5B" w:rsidR="00F60506" w:rsidRPr="003D4B37" w:rsidRDefault="00964DEE" w:rsidP="00F60506">
      <w:pPr>
        <w:pStyle w:val="Textnumbered"/>
      </w:pPr>
      <w:r w:rsidRPr="003D4B37">
        <w:t>2</w:t>
      </w:r>
      <w:r w:rsidR="00F60506" w:rsidRPr="003D4B37">
        <w:t>.</w:t>
      </w:r>
      <w:r w:rsidR="00F60506" w:rsidRPr="003D4B37">
        <w:tab/>
        <w:t>Help the family through the initial period after the death.</w:t>
      </w:r>
    </w:p>
    <w:p w14:paraId="3497384A" w14:textId="66290223" w:rsidR="00F60506" w:rsidRPr="000B7E02" w:rsidRDefault="001263FD" w:rsidP="0035690B">
      <w:pPr>
        <w:tabs>
          <w:tab w:val="left" w:pos="360"/>
        </w:tabs>
        <w:rPr>
          <w:b/>
        </w:rPr>
      </w:pPr>
      <w:r>
        <w:rPr>
          <w:b/>
        </w:rPr>
        <w:t>F</w:t>
      </w:r>
      <w:r w:rsidR="00A86B25" w:rsidRPr="000B7E02">
        <w:rPr>
          <w:b/>
        </w:rPr>
        <w:t>.</w:t>
      </w:r>
      <w:r w:rsidR="008425A2">
        <w:rPr>
          <w:b/>
        </w:rPr>
        <w:tab/>
      </w:r>
      <w:r w:rsidR="00F60506" w:rsidRPr="000B7E02">
        <w:rPr>
          <w:b/>
        </w:rPr>
        <w:t>Helping the family</w:t>
      </w:r>
    </w:p>
    <w:p w14:paraId="28572CA0" w14:textId="77777777" w:rsidR="00F60506" w:rsidRPr="003D4B37" w:rsidRDefault="005F78E2" w:rsidP="00F60506">
      <w:pPr>
        <w:pStyle w:val="Textnumbered"/>
      </w:pPr>
      <w:r w:rsidRPr="003D4B37">
        <w:lastRenderedPageBreak/>
        <w:t>1</w:t>
      </w:r>
      <w:r w:rsidR="00F60506" w:rsidRPr="003D4B37">
        <w:t>.</w:t>
      </w:r>
      <w:r w:rsidR="00F60506" w:rsidRPr="003D4B37">
        <w:tab/>
        <w:t>Acknowledge the death in a private place.</w:t>
      </w:r>
    </w:p>
    <w:p w14:paraId="3357C361" w14:textId="77777777" w:rsidR="00F60506" w:rsidRPr="003D4B37" w:rsidRDefault="005F78E2" w:rsidP="00F60506">
      <w:pPr>
        <w:pStyle w:val="Textnumbered"/>
      </w:pPr>
      <w:r w:rsidRPr="003D4B37">
        <w:t>2</w:t>
      </w:r>
      <w:r w:rsidR="00F60506" w:rsidRPr="003D4B37">
        <w:t>.</w:t>
      </w:r>
      <w:r w:rsidR="00F60506" w:rsidRPr="003D4B37">
        <w:tab/>
        <w:t>Shock, denial, and disbelief are common emotions and reactions to a child</w:t>
      </w:r>
      <w:r w:rsidR="00AB0866" w:rsidRPr="003D4B37">
        <w:t>’s</w:t>
      </w:r>
      <w:r w:rsidR="00F60506" w:rsidRPr="003D4B37">
        <w:t xml:space="preserve"> death.</w:t>
      </w:r>
    </w:p>
    <w:p w14:paraId="48EF1E21" w14:textId="77777777" w:rsidR="00F60506" w:rsidRPr="003D4B37" w:rsidRDefault="005F78E2" w:rsidP="00F60506">
      <w:pPr>
        <w:pStyle w:val="Textnumbered"/>
      </w:pPr>
      <w:r w:rsidRPr="003D4B37">
        <w:t>3</w:t>
      </w:r>
      <w:r w:rsidR="00F60506" w:rsidRPr="003D4B37">
        <w:t>.</w:t>
      </w:r>
      <w:r w:rsidR="00F60506" w:rsidRPr="003D4B37">
        <w:tab/>
        <w:t>If circumstances allow, let the parents hold the child. Use your best judgment to determine if this is appropriate.</w:t>
      </w:r>
    </w:p>
    <w:p w14:paraId="1863B32E" w14:textId="77777777" w:rsidR="00F60506" w:rsidRPr="003D4B37" w:rsidRDefault="005F78E2" w:rsidP="00F60506">
      <w:pPr>
        <w:pStyle w:val="Textnumbered"/>
      </w:pPr>
      <w:r w:rsidRPr="003D4B37">
        <w:t>4</w:t>
      </w:r>
      <w:r w:rsidR="00F60506" w:rsidRPr="003D4B37">
        <w:t>.</w:t>
      </w:r>
      <w:r w:rsidR="00F60506" w:rsidRPr="003D4B37">
        <w:tab/>
        <w:t>Let the family’s actions be your guide.</w:t>
      </w:r>
    </w:p>
    <w:p w14:paraId="43DDA15C" w14:textId="77777777" w:rsidR="00F60506" w:rsidRPr="003D4B37" w:rsidRDefault="005F78E2" w:rsidP="00F60506">
      <w:pPr>
        <w:pStyle w:val="Textnumbered"/>
      </w:pPr>
      <w:r w:rsidRPr="003D4B37">
        <w:t>5</w:t>
      </w:r>
      <w:r w:rsidR="00F60506" w:rsidRPr="003D4B37">
        <w:t>.</w:t>
      </w:r>
      <w:r w:rsidR="00F60506" w:rsidRPr="003D4B37">
        <w:tab/>
        <w:t>The family may want to see the child, and you should allow them to do so.</w:t>
      </w:r>
    </w:p>
    <w:p w14:paraId="2884225C" w14:textId="018DE6AE" w:rsidR="00F60506" w:rsidRDefault="005F78E2" w:rsidP="00F60506">
      <w:pPr>
        <w:pStyle w:val="Textnumbered"/>
      </w:pPr>
      <w:r w:rsidRPr="003D4B37">
        <w:t>6</w:t>
      </w:r>
      <w:r w:rsidR="007F5670" w:rsidRPr="003D4B37">
        <w:t>.</w:t>
      </w:r>
      <w:r w:rsidR="00F60506" w:rsidRPr="003D4B37">
        <w:tab/>
        <w:t>Prepare the parents for what they will see.</w:t>
      </w:r>
    </w:p>
    <w:p w14:paraId="3BD74A1F" w14:textId="4E43D4CD" w:rsidR="00EE58A7" w:rsidRPr="003D4B37" w:rsidRDefault="00EE58A7" w:rsidP="00F60506">
      <w:pPr>
        <w:pStyle w:val="Textnumbered"/>
      </w:pPr>
      <w:r>
        <w:t>7.</w:t>
      </w:r>
      <w:r w:rsidR="007B5CBA">
        <w:tab/>
      </w:r>
      <w:r>
        <w:t>Do not overload the grieving parents with information.</w:t>
      </w:r>
    </w:p>
    <w:p w14:paraId="7026F863" w14:textId="77777777" w:rsidR="00F97AFF" w:rsidRPr="003D4B37" w:rsidRDefault="009C16DE" w:rsidP="00AC6205">
      <w:pPr>
        <w:pStyle w:val="LOHeadRom"/>
      </w:pPr>
      <w:r w:rsidRPr="003D4B37">
        <w:t>VI</w:t>
      </w:r>
      <w:r w:rsidR="00F97AFF" w:rsidRPr="003D4B37">
        <w:t>I. Death and Dying</w:t>
      </w:r>
    </w:p>
    <w:p w14:paraId="2213ED6C" w14:textId="77777777" w:rsidR="00876A97" w:rsidRPr="000B7E02" w:rsidRDefault="00F97AFF" w:rsidP="005327BC">
      <w:pPr>
        <w:pStyle w:val="Textnumbered"/>
        <w:ind w:left="0" w:firstLine="0"/>
        <w:rPr>
          <w:b/>
        </w:rPr>
      </w:pPr>
      <w:r w:rsidRPr="000B7E02">
        <w:rPr>
          <w:b/>
        </w:rPr>
        <w:t>A.</w:t>
      </w:r>
      <w:r w:rsidRPr="000B7E02">
        <w:rPr>
          <w:b/>
        </w:rPr>
        <w:tab/>
        <w:t xml:space="preserve">Death </w:t>
      </w:r>
      <w:r w:rsidR="00E71B3E">
        <w:rPr>
          <w:b/>
        </w:rPr>
        <w:t>may occur</w:t>
      </w:r>
      <w:r w:rsidRPr="000B7E02">
        <w:rPr>
          <w:b/>
        </w:rPr>
        <w:t>:</w:t>
      </w:r>
    </w:p>
    <w:p w14:paraId="7187FAA9" w14:textId="77777777" w:rsidR="00F97AFF" w:rsidRPr="003D4B37" w:rsidRDefault="00F97AFF" w:rsidP="00F97AFF">
      <w:pPr>
        <w:pStyle w:val="Textnumbered"/>
      </w:pPr>
      <w:r w:rsidRPr="003D4B37">
        <w:t>1.</w:t>
      </w:r>
      <w:r w:rsidRPr="003D4B37">
        <w:tab/>
        <w:t>Quite sudden</w:t>
      </w:r>
      <w:r w:rsidR="00E71B3E">
        <w:t>ly</w:t>
      </w:r>
    </w:p>
    <w:p w14:paraId="08A8089A" w14:textId="77777777" w:rsidR="00F97AFF" w:rsidRPr="003D4B37" w:rsidRDefault="00F97AFF" w:rsidP="00F97AFF">
      <w:pPr>
        <w:pStyle w:val="Textnumbered"/>
      </w:pPr>
      <w:r w:rsidRPr="003D4B37">
        <w:t>2.</w:t>
      </w:r>
      <w:r w:rsidRPr="003D4B37">
        <w:tab/>
        <w:t>After a prolonged, terminal illness</w:t>
      </w:r>
    </w:p>
    <w:p w14:paraId="315EC24E" w14:textId="3C7C8221" w:rsidR="00F97AFF" w:rsidRPr="000B7E02" w:rsidRDefault="00A86B25" w:rsidP="007B5CBA">
      <w:pPr>
        <w:tabs>
          <w:tab w:val="left" w:pos="360"/>
        </w:tabs>
        <w:spacing w:after="120"/>
        <w:rPr>
          <w:b/>
        </w:rPr>
      </w:pPr>
      <w:r w:rsidRPr="000B7E02">
        <w:rPr>
          <w:b/>
        </w:rPr>
        <w:t>B.</w:t>
      </w:r>
      <w:r w:rsidR="008425A2">
        <w:rPr>
          <w:b/>
        </w:rPr>
        <w:tab/>
      </w:r>
      <w:r w:rsidR="00F97AFF" w:rsidRPr="000B7E02">
        <w:rPr>
          <w:b/>
        </w:rPr>
        <w:t>The EMT will sometimes face death.</w:t>
      </w:r>
    </w:p>
    <w:p w14:paraId="1B50F352" w14:textId="798A954A" w:rsidR="00F97AFF" w:rsidRPr="000B7E02" w:rsidRDefault="00A86B25" w:rsidP="00DE7D97">
      <w:pPr>
        <w:tabs>
          <w:tab w:val="left" w:pos="360"/>
        </w:tabs>
        <w:rPr>
          <w:b/>
        </w:rPr>
      </w:pPr>
      <w:r w:rsidRPr="000B7E02">
        <w:rPr>
          <w:b/>
        </w:rPr>
        <w:t>C.</w:t>
      </w:r>
      <w:r w:rsidR="008425A2">
        <w:rPr>
          <w:b/>
        </w:rPr>
        <w:tab/>
      </w:r>
      <w:r w:rsidR="000B77E6" w:rsidRPr="000B7E02">
        <w:rPr>
          <w:b/>
        </w:rPr>
        <w:t>The grieving process</w:t>
      </w:r>
      <w:r w:rsidR="00F97AFF" w:rsidRPr="000B7E02">
        <w:rPr>
          <w:b/>
        </w:rPr>
        <w:t>:</w:t>
      </w:r>
    </w:p>
    <w:p w14:paraId="0B93411F" w14:textId="77777777" w:rsidR="00F97AFF" w:rsidRPr="003D4B37" w:rsidRDefault="00F97AFF" w:rsidP="00F97AFF">
      <w:pPr>
        <w:pStyle w:val="Textnumbered"/>
      </w:pPr>
      <w:r w:rsidRPr="003D4B37">
        <w:t>1.</w:t>
      </w:r>
      <w:r w:rsidRPr="003D4B37">
        <w:tab/>
        <w:t>Denial</w:t>
      </w:r>
    </w:p>
    <w:p w14:paraId="2B35FBCF" w14:textId="77777777" w:rsidR="00F97AFF" w:rsidRPr="003D4B37" w:rsidRDefault="00F97AFF" w:rsidP="00F97AFF">
      <w:pPr>
        <w:pStyle w:val="Textnumbered"/>
      </w:pPr>
      <w:r w:rsidRPr="003D4B37">
        <w:t>2.</w:t>
      </w:r>
      <w:r w:rsidRPr="003D4B37">
        <w:tab/>
        <w:t>Anger, hostility</w:t>
      </w:r>
    </w:p>
    <w:p w14:paraId="5109FADB" w14:textId="77777777" w:rsidR="00F97AFF" w:rsidRPr="003D4B37" w:rsidRDefault="00F97AFF" w:rsidP="00F97AFF">
      <w:pPr>
        <w:pStyle w:val="Textnumbered"/>
      </w:pPr>
      <w:r w:rsidRPr="003D4B37">
        <w:t>3.</w:t>
      </w:r>
      <w:r w:rsidRPr="003D4B37">
        <w:tab/>
        <w:t>Bargaining</w:t>
      </w:r>
    </w:p>
    <w:p w14:paraId="06E9886A" w14:textId="77777777" w:rsidR="00F97AFF" w:rsidRPr="003D4B37" w:rsidRDefault="00F97AFF" w:rsidP="00F97AFF">
      <w:pPr>
        <w:pStyle w:val="Textnumbered"/>
      </w:pPr>
      <w:r w:rsidRPr="003D4B37">
        <w:t>4.</w:t>
      </w:r>
      <w:r w:rsidRPr="003D4B37">
        <w:tab/>
        <w:t>Depression</w:t>
      </w:r>
    </w:p>
    <w:p w14:paraId="482310B7" w14:textId="77777777" w:rsidR="00F97AFF" w:rsidRPr="003D4B37" w:rsidRDefault="00F97AFF" w:rsidP="00F97AFF">
      <w:pPr>
        <w:pStyle w:val="Textnumbered"/>
      </w:pPr>
      <w:r w:rsidRPr="003D4B37">
        <w:t>5.</w:t>
      </w:r>
      <w:r w:rsidRPr="003D4B37">
        <w:tab/>
        <w:t>Acceptance</w:t>
      </w:r>
    </w:p>
    <w:p w14:paraId="04451DE4" w14:textId="6FD68CA1" w:rsidR="00F97AFF" w:rsidRPr="000B7E02" w:rsidRDefault="00A86B25" w:rsidP="00DE7D97">
      <w:pPr>
        <w:tabs>
          <w:tab w:val="left" w:pos="360"/>
        </w:tabs>
        <w:rPr>
          <w:b/>
        </w:rPr>
      </w:pPr>
      <w:r w:rsidRPr="000B7E02">
        <w:rPr>
          <w:b/>
        </w:rPr>
        <w:t>D.</w:t>
      </w:r>
      <w:r w:rsidR="008425A2">
        <w:rPr>
          <w:b/>
        </w:rPr>
        <w:tab/>
      </w:r>
      <w:r w:rsidR="00F97AFF" w:rsidRPr="000B7E02">
        <w:rPr>
          <w:b/>
        </w:rPr>
        <w:t>What can the EMT do?</w:t>
      </w:r>
    </w:p>
    <w:p w14:paraId="6A986C66" w14:textId="77777777" w:rsidR="00F97AFF" w:rsidRPr="003D4B37" w:rsidRDefault="00F97AFF" w:rsidP="00F97AFF">
      <w:pPr>
        <w:pStyle w:val="Textnumbered"/>
      </w:pPr>
      <w:r w:rsidRPr="003D4B37">
        <w:t>1.</w:t>
      </w:r>
      <w:r w:rsidRPr="003D4B37">
        <w:tab/>
        <w:t>Ask the patient and family if there is anything you can do to help.</w:t>
      </w:r>
    </w:p>
    <w:p w14:paraId="74836436" w14:textId="77777777" w:rsidR="00F97AFF" w:rsidRPr="003D4B37" w:rsidRDefault="00F97AFF" w:rsidP="00F97AFF">
      <w:pPr>
        <w:pStyle w:val="Textnumbered"/>
      </w:pPr>
      <w:r w:rsidRPr="003D4B37">
        <w:t>2.</w:t>
      </w:r>
      <w:r w:rsidRPr="003D4B37">
        <w:tab/>
        <w:t>Reinforce the reality of the situation.</w:t>
      </w:r>
    </w:p>
    <w:p w14:paraId="6FA85FAE" w14:textId="77777777" w:rsidR="00F97AFF" w:rsidRPr="003D4B37" w:rsidRDefault="00F97AFF" w:rsidP="00F97AFF">
      <w:pPr>
        <w:pStyle w:val="Textnumbered"/>
      </w:pPr>
      <w:r w:rsidRPr="003D4B37">
        <w:t>3.</w:t>
      </w:r>
      <w:r w:rsidRPr="003D4B37">
        <w:tab/>
        <w:t>Be honest and sincere.</w:t>
      </w:r>
    </w:p>
    <w:p w14:paraId="296B7DFD" w14:textId="77777777" w:rsidR="00F97AFF" w:rsidRPr="003D4B37" w:rsidRDefault="00F97AFF" w:rsidP="00F97AFF">
      <w:pPr>
        <w:pStyle w:val="Textnumbered"/>
      </w:pPr>
      <w:r w:rsidRPr="003D4B37">
        <w:t>4.</w:t>
      </w:r>
      <w:r w:rsidRPr="003D4B37">
        <w:tab/>
        <w:t>Do not say you know how the patient</w:t>
      </w:r>
      <w:r w:rsidR="00D46641">
        <w:t xml:space="preserve"> or </w:t>
      </w:r>
      <w:r w:rsidRPr="003D4B37">
        <w:t>family feels.</w:t>
      </w:r>
    </w:p>
    <w:p w14:paraId="1BCD1C6B" w14:textId="77777777" w:rsidR="00F97AFF" w:rsidRPr="003D4B37" w:rsidRDefault="00875A20" w:rsidP="00F97AFF">
      <w:pPr>
        <w:pStyle w:val="Textnumbered"/>
      </w:pPr>
      <w:r w:rsidRPr="003D4B37">
        <w:t>5.</w:t>
      </w:r>
      <w:r w:rsidRPr="003D4B37">
        <w:tab/>
        <w:t>Let the patient</w:t>
      </w:r>
      <w:r w:rsidR="00AB0866" w:rsidRPr="003D4B37">
        <w:t xml:space="preserve"> or </w:t>
      </w:r>
      <w:r w:rsidRPr="003D4B37">
        <w:t>family</w:t>
      </w:r>
      <w:r w:rsidR="00AB0866" w:rsidRPr="003D4B37">
        <w:t xml:space="preserve"> members</w:t>
      </w:r>
      <w:r w:rsidRPr="003D4B37">
        <w:t xml:space="preserve"> grieve in their own way.</w:t>
      </w:r>
    </w:p>
    <w:p w14:paraId="26C7EF9E" w14:textId="77777777" w:rsidR="00937832" w:rsidRPr="003D4B37" w:rsidRDefault="00937832" w:rsidP="00AC6205">
      <w:pPr>
        <w:pStyle w:val="LOHeadRom"/>
      </w:pPr>
      <w:r w:rsidRPr="003D4B37">
        <w:t>VIII. Stress Management on the Job</w:t>
      </w:r>
    </w:p>
    <w:p w14:paraId="5F404375" w14:textId="77777777" w:rsidR="00937832" w:rsidRPr="000B7E02" w:rsidRDefault="00937832" w:rsidP="007B5CBA">
      <w:pPr>
        <w:tabs>
          <w:tab w:val="left" w:pos="360"/>
        </w:tabs>
        <w:spacing w:after="120"/>
        <w:rPr>
          <w:b/>
        </w:rPr>
      </w:pPr>
      <w:r w:rsidRPr="000B7E02">
        <w:rPr>
          <w:b/>
        </w:rPr>
        <w:t>A.</w:t>
      </w:r>
      <w:r w:rsidRPr="000B7E02">
        <w:rPr>
          <w:b/>
        </w:rPr>
        <w:tab/>
        <w:t>EMS is a high-stress job.</w:t>
      </w:r>
    </w:p>
    <w:p w14:paraId="33E23939" w14:textId="77777777" w:rsidR="008425A2" w:rsidRDefault="00937832" w:rsidP="00DE7D97">
      <w:pPr>
        <w:tabs>
          <w:tab w:val="left" w:pos="360"/>
        </w:tabs>
        <w:rPr>
          <w:b/>
        </w:rPr>
      </w:pPr>
      <w:r w:rsidRPr="000B7E02">
        <w:rPr>
          <w:b/>
        </w:rPr>
        <w:t>B.</w:t>
      </w:r>
      <w:r w:rsidRPr="000B7E02">
        <w:rPr>
          <w:b/>
        </w:rPr>
        <w:tab/>
        <w:t xml:space="preserve">It is important to know the causes of stress and how to deal with </w:t>
      </w:r>
      <w:r w:rsidR="00D46641">
        <w:rPr>
          <w:b/>
        </w:rPr>
        <w:t>stress</w:t>
      </w:r>
      <w:r w:rsidRPr="000B7E02">
        <w:rPr>
          <w:b/>
        </w:rPr>
        <w:t>.</w:t>
      </w:r>
    </w:p>
    <w:p w14:paraId="3DF690CB" w14:textId="387D558A" w:rsidR="00542C1C" w:rsidRPr="00390722" w:rsidRDefault="00FD2643" w:rsidP="00DE7D97">
      <w:pPr>
        <w:pStyle w:val="Textnumbered"/>
      </w:pPr>
      <w:r w:rsidRPr="00390722">
        <w:t>1.</w:t>
      </w:r>
      <w:r w:rsidR="009D5203">
        <w:tab/>
      </w:r>
      <w:r w:rsidRPr="00390722">
        <w:t>Stressors include emotional, physical,</w:t>
      </w:r>
      <w:r w:rsidR="007D7C17" w:rsidRPr="00390722">
        <w:t xml:space="preserve"> and environmental situations.</w:t>
      </w:r>
    </w:p>
    <w:p w14:paraId="32DFB102" w14:textId="1B479F61" w:rsidR="00937832" w:rsidRPr="000B7E02" w:rsidRDefault="00937832" w:rsidP="00DE7D97">
      <w:pPr>
        <w:tabs>
          <w:tab w:val="left" w:pos="360"/>
        </w:tabs>
        <w:rPr>
          <w:b/>
        </w:rPr>
      </w:pPr>
      <w:r w:rsidRPr="000B7E02">
        <w:rPr>
          <w:b/>
        </w:rPr>
        <w:t>C.</w:t>
      </w:r>
      <w:r w:rsidRPr="000B7E02">
        <w:rPr>
          <w:b/>
        </w:rPr>
        <w:tab/>
        <w:t>General adaptation syndrome</w:t>
      </w:r>
    </w:p>
    <w:p w14:paraId="4A966926" w14:textId="77777777" w:rsidR="00937832" w:rsidRPr="003D4B37" w:rsidRDefault="00937832" w:rsidP="00937832">
      <w:pPr>
        <w:pStyle w:val="Textnumbered"/>
      </w:pPr>
      <w:r w:rsidRPr="003D4B37">
        <w:lastRenderedPageBreak/>
        <w:t>1.</w:t>
      </w:r>
      <w:r w:rsidRPr="003D4B37">
        <w:tab/>
        <w:t>Alarm response to stress</w:t>
      </w:r>
    </w:p>
    <w:p w14:paraId="074CC554" w14:textId="77777777" w:rsidR="00937832" w:rsidRPr="003D4B37" w:rsidRDefault="00937832" w:rsidP="00937832">
      <w:pPr>
        <w:pStyle w:val="Textnumbered"/>
      </w:pPr>
      <w:r w:rsidRPr="003D4B37">
        <w:t>2.</w:t>
      </w:r>
      <w:r w:rsidRPr="003D4B37">
        <w:tab/>
        <w:t>Reaction and resistance to stress</w:t>
      </w:r>
    </w:p>
    <w:p w14:paraId="273AD7EC" w14:textId="77777777" w:rsidR="00937832" w:rsidRPr="003D4B37" w:rsidRDefault="00937832" w:rsidP="00937832">
      <w:pPr>
        <w:pStyle w:val="Textnumbered"/>
      </w:pPr>
      <w:r w:rsidRPr="003D4B37">
        <w:t>3.</w:t>
      </w:r>
      <w:r w:rsidRPr="003D4B37">
        <w:tab/>
        <w:t>Recovery—or exhaustion from stress</w:t>
      </w:r>
    </w:p>
    <w:p w14:paraId="177A3940" w14:textId="25BA1D16" w:rsidR="00937832" w:rsidRPr="000B7E02" w:rsidRDefault="00937832" w:rsidP="00DE7D97">
      <w:pPr>
        <w:tabs>
          <w:tab w:val="left" w:pos="360"/>
        </w:tabs>
        <w:rPr>
          <w:b/>
        </w:rPr>
      </w:pPr>
      <w:r w:rsidRPr="000B7E02">
        <w:rPr>
          <w:b/>
        </w:rPr>
        <w:t>D.</w:t>
      </w:r>
      <w:r w:rsidRPr="000B7E02">
        <w:rPr>
          <w:b/>
        </w:rPr>
        <w:tab/>
        <w:t>Physiologic manifestations of stress</w:t>
      </w:r>
    </w:p>
    <w:p w14:paraId="46F30EC9" w14:textId="77777777" w:rsidR="00937832" w:rsidRPr="003D4B37" w:rsidRDefault="00937832" w:rsidP="00937832">
      <w:pPr>
        <w:pStyle w:val="Textnumbered"/>
      </w:pPr>
      <w:r w:rsidRPr="003D4B37">
        <w:t>1.</w:t>
      </w:r>
      <w:r w:rsidRPr="003D4B37">
        <w:tab/>
        <w:t>Increased respirations and heart rate</w:t>
      </w:r>
    </w:p>
    <w:p w14:paraId="758B1A3F" w14:textId="77777777" w:rsidR="00937832" w:rsidRPr="003D4B37" w:rsidRDefault="00937832" w:rsidP="00937832">
      <w:pPr>
        <w:pStyle w:val="Textnumbered"/>
      </w:pPr>
      <w:r w:rsidRPr="003D4B37">
        <w:t>2.</w:t>
      </w:r>
      <w:r w:rsidRPr="003D4B37">
        <w:tab/>
        <w:t>Increased blood pressure</w:t>
      </w:r>
    </w:p>
    <w:p w14:paraId="747ACBEF" w14:textId="77777777" w:rsidR="00937832" w:rsidRPr="003D4B37" w:rsidRDefault="00937832" w:rsidP="00937832">
      <w:pPr>
        <w:pStyle w:val="Textnumbered"/>
      </w:pPr>
      <w:r w:rsidRPr="003D4B37">
        <w:t>3.</w:t>
      </w:r>
      <w:r w:rsidRPr="003D4B37">
        <w:tab/>
        <w:t>Dilated venous vessels near the skin surface (causes cool, clammy skin)</w:t>
      </w:r>
    </w:p>
    <w:p w14:paraId="25EE8324" w14:textId="77777777" w:rsidR="00937832" w:rsidRPr="003D4B37" w:rsidRDefault="00937832" w:rsidP="00937832">
      <w:pPr>
        <w:pStyle w:val="Textnumbered"/>
      </w:pPr>
      <w:r w:rsidRPr="003D4B37">
        <w:t>4.</w:t>
      </w:r>
      <w:r w:rsidRPr="003D4B37">
        <w:tab/>
        <w:t>Dilated pupils</w:t>
      </w:r>
    </w:p>
    <w:p w14:paraId="4A29C489" w14:textId="77777777" w:rsidR="00937832" w:rsidRPr="003D4B37" w:rsidRDefault="00937832" w:rsidP="00937832">
      <w:pPr>
        <w:pStyle w:val="Textnumbered"/>
      </w:pPr>
      <w:r w:rsidRPr="003D4B37">
        <w:t>5.</w:t>
      </w:r>
      <w:r w:rsidRPr="003D4B37">
        <w:tab/>
        <w:t>Tensed muscles</w:t>
      </w:r>
    </w:p>
    <w:p w14:paraId="3F65880C" w14:textId="77777777" w:rsidR="00937832" w:rsidRPr="003D4B37" w:rsidRDefault="00937832" w:rsidP="00937832">
      <w:pPr>
        <w:pStyle w:val="Textnumbered"/>
      </w:pPr>
      <w:r w:rsidRPr="003D4B37">
        <w:t>6.</w:t>
      </w:r>
      <w:r w:rsidRPr="003D4B37">
        <w:tab/>
        <w:t>Increased blood glucose levels</w:t>
      </w:r>
    </w:p>
    <w:p w14:paraId="35210AC1" w14:textId="77777777" w:rsidR="00937832" w:rsidRPr="003D4B37" w:rsidRDefault="00937832" w:rsidP="00937832">
      <w:pPr>
        <w:pStyle w:val="Textnumbered"/>
      </w:pPr>
      <w:r w:rsidRPr="003D4B37">
        <w:t>7.</w:t>
      </w:r>
      <w:r w:rsidRPr="003D4B37">
        <w:tab/>
        <w:t>Perspiration</w:t>
      </w:r>
    </w:p>
    <w:p w14:paraId="4FA65226" w14:textId="77777777" w:rsidR="00937832" w:rsidRPr="003D4B37" w:rsidRDefault="00937832" w:rsidP="00937832">
      <w:pPr>
        <w:pStyle w:val="Textnumbered"/>
      </w:pPr>
      <w:r w:rsidRPr="003D4B37">
        <w:t>8.</w:t>
      </w:r>
      <w:r w:rsidRPr="003D4B37">
        <w:tab/>
        <w:t>Decreased blood flow to the gastrointestinal tract</w:t>
      </w:r>
    </w:p>
    <w:p w14:paraId="3AAA52F2" w14:textId="77777777" w:rsidR="00937832" w:rsidRPr="000B7E02" w:rsidRDefault="00937832" w:rsidP="00DE7D97">
      <w:pPr>
        <w:tabs>
          <w:tab w:val="left" w:pos="360"/>
        </w:tabs>
        <w:rPr>
          <w:b/>
        </w:rPr>
      </w:pPr>
      <w:r w:rsidRPr="000B7E02">
        <w:rPr>
          <w:b/>
        </w:rPr>
        <w:t>E.</w:t>
      </w:r>
      <w:r w:rsidRPr="000B7E02">
        <w:rPr>
          <w:b/>
        </w:rPr>
        <w:tab/>
        <w:t>Situations that are stressful for EMS providers:</w:t>
      </w:r>
    </w:p>
    <w:p w14:paraId="333CF145" w14:textId="77777777" w:rsidR="00937832" w:rsidRPr="003D4B37" w:rsidRDefault="00937832" w:rsidP="00937832">
      <w:pPr>
        <w:pStyle w:val="Textnumbered"/>
      </w:pPr>
      <w:r w:rsidRPr="003D4B37">
        <w:t>1.</w:t>
      </w:r>
      <w:r w:rsidRPr="003D4B37">
        <w:tab/>
        <w:t>Dangerous situations</w:t>
      </w:r>
    </w:p>
    <w:p w14:paraId="4400B85C" w14:textId="77777777" w:rsidR="00937832" w:rsidRPr="003D4B37" w:rsidRDefault="00937832" w:rsidP="00937832">
      <w:pPr>
        <w:pStyle w:val="Textnumbered"/>
      </w:pPr>
      <w:r w:rsidRPr="003D4B37">
        <w:t>2.</w:t>
      </w:r>
      <w:r w:rsidRPr="003D4B37">
        <w:tab/>
        <w:t>Physical and psychological demands</w:t>
      </w:r>
    </w:p>
    <w:p w14:paraId="6AAD8885" w14:textId="77777777" w:rsidR="00937832" w:rsidRPr="003D4B37" w:rsidRDefault="00937832" w:rsidP="00937832">
      <w:pPr>
        <w:pStyle w:val="Textnumbered"/>
      </w:pPr>
      <w:r w:rsidRPr="003D4B37">
        <w:t>3.</w:t>
      </w:r>
      <w:r w:rsidRPr="003D4B37">
        <w:tab/>
        <w:t>Critically ill or injured patients</w:t>
      </w:r>
    </w:p>
    <w:p w14:paraId="1E5B5420" w14:textId="77777777" w:rsidR="00937832" w:rsidRPr="003D4B37" w:rsidRDefault="00937832" w:rsidP="00937832">
      <w:pPr>
        <w:pStyle w:val="Textnumbered"/>
      </w:pPr>
      <w:r w:rsidRPr="003D4B37">
        <w:t>4.</w:t>
      </w:r>
      <w:r w:rsidRPr="003D4B37">
        <w:tab/>
        <w:t>Dead and dying patients</w:t>
      </w:r>
    </w:p>
    <w:p w14:paraId="30B70221" w14:textId="77777777" w:rsidR="00937832" w:rsidRPr="003D4B37" w:rsidRDefault="00937832" w:rsidP="00937832">
      <w:pPr>
        <w:pStyle w:val="Textnumbered"/>
      </w:pPr>
      <w:r w:rsidRPr="003D4B37">
        <w:t>5.</w:t>
      </w:r>
      <w:r w:rsidRPr="003D4B37">
        <w:tab/>
        <w:t>Overpowering sights, smells, and sounds</w:t>
      </w:r>
    </w:p>
    <w:p w14:paraId="77D96FCC" w14:textId="77777777" w:rsidR="00937832" w:rsidRPr="003D4B37" w:rsidRDefault="00937832" w:rsidP="00937832">
      <w:pPr>
        <w:pStyle w:val="Textnumbered"/>
      </w:pPr>
      <w:r w:rsidRPr="003D4B37">
        <w:t>6.</w:t>
      </w:r>
      <w:r w:rsidRPr="003D4B37">
        <w:tab/>
        <w:t>Multiple</w:t>
      </w:r>
      <w:r w:rsidR="00E71B3E">
        <w:t>-</w:t>
      </w:r>
      <w:r w:rsidRPr="003D4B37">
        <w:t>patient situations</w:t>
      </w:r>
    </w:p>
    <w:p w14:paraId="6BA2CDB5" w14:textId="77777777" w:rsidR="00937832" w:rsidRPr="003D4B37" w:rsidRDefault="00937832" w:rsidP="00937832">
      <w:pPr>
        <w:pStyle w:val="Textnumbered"/>
      </w:pPr>
      <w:r w:rsidRPr="003D4B37">
        <w:t>7.</w:t>
      </w:r>
      <w:r w:rsidRPr="003D4B37">
        <w:tab/>
        <w:t>Angry or upset patients, family, bystanders</w:t>
      </w:r>
    </w:p>
    <w:p w14:paraId="5FBA8878" w14:textId="77777777" w:rsidR="00937832" w:rsidRPr="003D4B37" w:rsidRDefault="00937832" w:rsidP="00937832">
      <w:pPr>
        <w:pStyle w:val="Textnumbered"/>
      </w:pPr>
      <w:r w:rsidRPr="003D4B37">
        <w:t>8.</w:t>
      </w:r>
      <w:r w:rsidRPr="003D4B37">
        <w:tab/>
        <w:t>Unpredictability and demands of EMS</w:t>
      </w:r>
    </w:p>
    <w:p w14:paraId="12125D35" w14:textId="77777777" w:rsidR="00937832" w:rsidRPr="000B7E02" w:rsidRDefault="00937832" w:rsidP="00DE7D97">
      <w:pPr>
        <w:tabs>
          <w:tab w:val="left" w:pos="360"/>
        </w:tabs>
        <w:rPr>
          <w:b/>
        </w:rPr>
      </w:pPr>
      <w:r w:rsidRPr="000B7E02">
        <w:rPr>
          <w:b/>
        </w:rPr>
        <w:t>F.</w:t>
      </w:r>
      <w:r w:rsidRPr="000B7E02">
        <w:rPr>
          <w:b/>
        </w:rPr>
        <w:tab/>
        <w:t>Stress reactions</w:t>
      </w:r>
    </w:p>
    <w:p w14:paraId="658E6629" w14:textId="77777777" w:rsidR="00937832" w:rsidRPr="003D4B37" w:rsidRDefault="00937832" w:rsidP="00937832">
      <w:pPr>
        <w:pStyle w:val="Textnumbered"/>
      </w:pPr>
      <w:r w:rsidRPr="003D4B37">
        <w:t>1.</w:t>
      </w:r>
      <w:r w:rsidRPr="003D4B37">
        <w:tab/>
        <w:t>Acute stress reactions</w:t>
      </w:r>
    </w:p>
    <w:p w14:paraId="22F21DAB" w14:textId="77777777" w:rsidR="00876A97" w:rsidRPr="003D4B37" w:rsidRDefault="00937832" w:rsidP="00DE7D97">
      <w:pPr>
        <w:pStyle w:val="lo3a"/>
      </w:pPr>
      <w:r w:rsidRPr="003D4B37">
        <w:t>a.</w:t>
      </w:r>
      <w:r w:rsidRPr="003D4B37">
        <w:tab/>
        <w:t>Occur during a stressful situation</w:t>
      </w:r>
    </w:p>
    <w:p w14:paraId="3D68FCBE" w14:textId="77777777" w:rsidR="00937832" w:rsidRPr="003D4B37" w:rsidRDefault="00937832" w:rsidP="00937832">
      <w:pPr>
        <w:pStyle w:val="Textnumbered"/>
      </w:pPr>
      <w:r w:rsidRPr="003D4B37">
        <w:t>2.</w:t>
      </w:r>
      <w:r w:rsidRPr="003D4B37">
        <w:tab/>
        <w:t>Delayed stress reactions</w:t>
      </w:r>
    </w:p>
    <w:p w14:paraId="7FB4D3C5" w14:textId="77777777" w:rsidR="00876A97" w:rsidRPr="003D4B37" w:rsidRDefault="00937832" w:rsidP="00DE7D97">
      <w:pPr>
        <w:pStyle w:val="lo3a"/>
      </w:pPr>
      <w:r w:rsidRPr="003D4B37">
        <w:t>a.</w:t>
      </w:r>
      <w:r w:rsidRPr="003D4B37">
        <w:tab/>
        <w:t xml:space="preserve">Manifest after </w:t>
      </w:r>
      <w:r w:rsidR="00D46641">
        <w:t xml:space="preserve">a </w:t>
      </w:r>
      <w:r w:rsidRPr="003D4B37">
        <w:t>stressful event</w:t>
      </w:r>
    </w:p>
    <w:p w14:paraId="572D2919" w14:textId="77777777" w:rsidR="00937832" w:rsidRPr="003D4B37" w:rsidRDefault="00937832" w:rsidP="00937832">
      <w:pPr>
        <w:pStyle w:val="Textnumbered"/>
      </w:pPr>
      <w:r w:rsidRPr="003D4B37">
        <w:t>3.</w:t>
      </w:r>
      <w:r w:rsidRPr="003D4B37">
        <w:tab/>
        <w:t>Cumulative stress reactions</w:t>
      </w:r>
    </w:p>
    <w:p w14:paraId="7A8E79B9" w14:textId="42BC7897" w:rsidR="00876A97" w:rsidRDefault="00937832" w:rsidP="00DE7D97">
      <w:pPr>
        <w:pStyle w:val="lo3a"/>
      </w:pPr>
      <w:r w:rsidRPr="003D4B37">
        <w:t>a.</w:t>
      </w:r>
      <w:r w:rsidRPr="003D4B37">
        <w:tab/>
        <w:t>Prolonged or excessive stress</w:t>
      </w:r>
    </w:p>
    <w:p w14:paraId="3058CDC1" w14:textId="5C553118" w:rsidR="008425A2" w:rsidRDefault="00740C14" w:rsidP="00DE7D97">
      <w:pPr>
        <w:pStyle w:val="lo3a"/>
      </w:pPr>
      <w:r>
        <w:t>b.</w:t>
      </w:r>
      <w:r w:rsidR="009D5203">
        <w:tab/>
      </w:r>
      <w:r>
        <w:t>Physical symptoms</w:t>
      </w:r>
    </w:p>
    <w:p w14:paraId="5B146870" w14:textId="20E73565" w:rsidR="008425A2" w:rsidRDefault="00740C14" w:rsidP="00DE7D97">
      <w:pPr>
        <w:pStyle w:val="LO4i"/>
      </w:pPr>
      <w:r>
        <w:t>i.</w:t>
      </w:r>
      <w:r w:rsidR="009D5203">
        <w:tab/>
      </w:r>
      <w:r>
        <w:t>Fatigue</w:t>
      </w:r>
    </w:p>
    <w:p w14:paraId="0AA9C195" w14:textId="65523A43" w:rsidR="008425A2" w:rsidRDefault="00740C14" w:rsidP="00DE7D97">
      <w:pPr>
        <w:pStyle w:val="LO4i"/>
      </w:pPr>
      <w:r>
        <w:t>ii.</w:t>
      </w:r>
      <w:r w:rsidR="009D5203">
        <w:tab/>
      </w:r>
      <w:r>
        <w:t>Changes in appetite</w:t>
      </w:r>
    </w:p>
    <w:p w14:paraId="5E8A1F00" w14:textId="0FCDFDBB" w:rsidR="008425A2" w:rsidRDefault="00740C14" w:rsidP="00DE7D97">
      <w:pPr>
        <w:pStyle w:val="LO4i"/>
      </w:pPr>
      <w:r>
        <w:t>iii.</w:t>
      </w:r>
      <w:r w:rsidR="009D5203">
        <w:tab/>
      </w:r>
      <w:r>
        <w:t>Gastrointestinal problems</w:t>
      </w:r>
    </w:p>
    <w:p w14:paraId="2ECFEE56" w14:textId="42A915EA" w:rsidR="008425A2" w:rsidRDefault="00740C14" w:rsidP="00DE7D97">
      <w:pPr>
        <w:pStyle w:val="LO4i"/>
      </w:pPr>
      <w:r>
        <w:t>iv.</w:t>
      </w:r>
      <w:r w:rsidR="009D5203">
        <w:tab/>
      </w:r>
      <w:r w:rsidR="00593DB8">
        <w:t>Headaches</w:t>
      </w:r>
    </w:p>
    <w:p w14:paraId="16FD3184" w14:textId="6213C392" w:rsidR="008425A2" w:rsidRDefault="00593DB8" w:rsidP="00DE7D97">
      <w:pPr>
        <w:pStyle w:val="LO4i"/>
      </w:pPr>
      <w:r>
        <w:t>v.</w:t>
      </w:r>
      <w:r w:rsidR="009D5203">
        <w:tab/>
      </w:r>
      <w:r>
        <w:t>Insomnia or hypersomnia</w:t>
      </w:r>
    </w:p>
    <w:p w14:paraId="54325275" w14:textId="22063FB1" w:rsidR="008425A2" w:rsidRDefault="00593DB8" w:rsidP="00DE7D97">
      <w:pPr>
        <w:pStyle w:val="LO4i"/>
      </w:pPr>
      <w:r>
        <w:lastRenderedPageBreak/>
        <w:t>vi.</w:t>
      </w:r>
      <w:r w:rsidR="009D5203">
        <w:tab/>
      </w:r>
      <w:r w:rsidR="003434EC">
        <w:t>Irritability</w:t>
      </w:r>
    </w:p>
    <w:p w14:paraId="6668CCE6" w14:textId="34A304BD" w:rsidR="008425A2" w:rsidRDefault="003434EC" w:rsidP="00DE7D97">
      <w:pPr>
        <w:pStyle w:val="LO4i"/>
      </w:pPr>
      <w:r>
        <w:t>vii.</w:t>
      </w:r>
      <w:r w:rsidR="009D5203">
        <w:tab/>
      </w:r>
      <w:r>
        <w:t>Inability to concentrate</w:t>
      </w:r>
    </w:p>
    <w:p w14:paraId="4FC539FD" w14:textId="5420ECB7" w:rsidR="008425A2" w:rsidRDefault="003434EC" w:rsidP="00DE7D97">
      <w:pPr>
        <w:pStyle w:val="LO4i"/>
      </w:pPr>
      <w:r>
        <w:t>viii.</w:t>
      </w:r>
      <w:r w:rsidR="009D5203">
        <w:tab/>
      </w:r>
      <w:r w:rsidR="00BB5CAE">
        <w:t>Hyperactivity or underactivity</w:t>
      </w:r>
    </w:p>
    <w:p w14:paraId="0007E166" w14:textId="3405B4DC" w:rsidR="008425A2" w:rsidRDefault="00CD5FD2" w:rsidP="00DE7D97">
      <w:pPr>
        <w:pStyle w:val="lo3a"/>
      </w:pPr>
      <w:r>
        <w:t>c</w:t>
      </w:r>
      <w:r w:rsidR="00FC572C">
        <w:t>.</w:t>
      </w:r>
      <w:r w:rsidR="009D5203">
        <w:tab/>
      </w:r>
      <w:r w:rsidR="008A578F">
        <w:t>Psychological symptoms</w:t>
      </w:r>
    </w:p>
    <w:p w14:paraId="4EECCB84" w14:textId="4E186E6B" w:rsidR="008425A2" w:rsidRDefault="008012F4" w:rsidP="00DE7D97">
      <w:pPr>
        <w:pStyle w:val="LO4i"/>
      </w:pPr>
      <w:r>
        <w:t>i.</w:t>
      </w:r>
      <w:r w:rsidR="009D5203">
        <w:tab/>
      </w:r>
      <w:r>
        <w:t>Fear</w:t>
      </w:r>
    </w:p>
    <w:p w14:paraId="0B6E6C2A" w14:textId="79F287F1" w:rsidR="008425A2" w:rsidRDefault="008012F4" w:rsidP="00DE7D97">
      <w:pPr>
        <w:pStyle w:val="LO4i"/>
      </w:pPr>
      <w:r>
        <w:t>ii.</w:t>
      </w:r>
      <w:r w:rsidR="009D5203">
        <w:tab/>
      </w:r>
      <w:r>
        <w:t>Dull or nonresponsive behavior</w:t>
      </w:r>
    </w:p>
    <w:p w14:paraId="578B0073" w14:textId="16D69832" w:rsidR="008425A2" w:rsidRDefault="008012F4" w:rsidP="00DE7D97">
      <w:pPr>
        <w:pStyle w:val="LO4i"/>
      </w:pPr>
      <w:r>
        <w:t>iii.</w:t>
      </w:r>
      <w:r w:rsidR="009D5203">
        <w:tab/>
      </w:r>
      <w:r>
        <w:t>Depression</w:t>
      </w:r>
    </w:p>
    <w:p w14:paraId="47E2D99B" w14:textId="4C71C558" w:rsidR="008425A2" w:rsidRDefault="008012F4" w:rsidP="00DE7D97">
      <w:pPr>
        <w:pStyle w:val="LO4i"/>
      </w:pPr>
      <w:r>
        <w:t>iv.</w:t>
      </w:r>
      <w:r w:rsidR="009D5203">
        <w:tab/>
      </w:r>
      <w:r>
        <w:t>Guilt</w:t>
      </w:r>
    </w:p>
    <w:p w14:paraId="6661C286" w14:textId="2A2C3493" w:rsidR="008A578F" w:rsidRPr="003D4B37" w:rsidRDefault="00990161" w:rsidP="00DE7D97">
      <w:pPr>
        <w:pStyle w:val="LO4i"/>
      </w:pPr>
      <w:r>
        <w:t>v.</w:t>
      </w:r>
      <w:r w:rsidR="009D5203">
        <w:tab/>
      </w:r>
      <w:r>
        <w:t>Oversensitivity, anger, irritability and frustration</w:t>
      </w:r>
    </w:p>
    <w:p w14:paraId="4EA9A023" w14:textId="77777777" w:rsidR="008425A2" w:rsidRDefault="00937832" w:rsidP="007178BB">
      <w:pPr>
        <w:pStyle w:val="Textnumbered"/>
      </w:pPr>
      <w:r w:rsidRPr="003D4B37">
        <w:t>4.</w:t>
      </w:r>
      <w:r w:rsidRPr="003D4B37">
        <w:tab/>
      </w:r>
      <w:r w:rsidR="007178BB">
        <w:t>Critical incident stress is brought about by acute severe stressors</w:t>
      </w:r>
    </w:p>
    <w:p w14:paraId="01AFAD70" w14:textId="20789F6E" w:rsidR="008425A2" w:rsidRDefault="007178BB" w:rsidP="00DE7D97">
      <w:pPr>
        <w:pStyle w:val="lo3a"/>
      </w:pPr>
      <w:r>
        <w:t>a.</w:t>
      </w:r>
      <w:r w:rsidR="009D5203">
        <w:tab/>
      </w:r>
      <w:r>
        <w:t>Mass-casualty incidents</w:t>
      </w:r>
    </w:p>
    <w:p w14:paraId="6F2F0E8A" w14:textId="79D7612E" w:rsidR="008425A2" w:rsidRDefault="007178BB" w:rsidP="00DE7D97">
      <w:pPr>
        <w:pStyle w:val="lo3a"/>
      </w:pPr>
      <w:r>
        <w:t>b.</w:t>
      </w:r>
      <w:r w:rsidR="009D5203">
        <w:tab/>
      </w:r>
      <w:r>
        <w:t>Serious injury or traumatic death of a child</w:t>
      </w:r>
    </w:p>
    <w:p w14:paraId="705275EB" w14:textId="6FFAAE74" w:rsidR="008425A2" w:rsidRDefault="007178BB" w:rsidP="00DE7D97">
      <w:pPr>
        <w:pStyle w:val="lo3a"/>
      </w:pPr>
      <w:r>
        <w:t>c.</w:t>
      </w:r>
      <w:r w:rsidR="009D5203">
        <w:tab/>
      </w:r>
      <w:r w:rsidR="006A31DD">
        <w:t>Crashes with injuries caused by an emergency provider while traveling to or from a call</w:t>
      </w:r>
    </w:p>
    <w:p w14:paraId="1D688F79" w14:textId="7F0393B2" w:rsidR="00B06E43" w:rsidRDefault="00B06E43" w:rsidP="00DE7D97">
      <w:pPr>
        <w:pStyle w:val="lo3a"/>
      </w:pPr>
      <w:r>
        <w:t>d.</w:t>
      </w:r>
      <w:r w:rsidR="009D5203">
        <w:tab/>
      </w:r>
      <w:r>
        <w:t>D</w:t>
      </w:r>
      <w:r w:rsidR="009B248A">
        <w:t>e</w:t>
      </w:r>
      <w:r>
        <w:t>ath</w:t>
      </w:r>
      <w:r w:rsidR="009B248A">
        <w:t xml:space="preserve"> or serious injury of a coworker in the line of duty</w:t>
      </w:r>
    </w:p>
    <w:p w14:paraId="627E0788" w14:textId="5E11552B" w:rsidR="008425A2" w:rsidRDefault="00881ECC" w:rsidP="00881ECC">
      <w:pPr>
        <w:pStyle w:val="Textnumbered"/>
        <w:ind w:left="0" w:firstLine="0"/>
        <w:rPr>
          <w:b/>
          <w:bCs/>
        </w:rPr>
      </w:pPr>
      <w:r w:rsidRPr="00390722">
        <w:rPr>
          <w:b/>
          <w:bCs/>
        </w:rPr>
        <w:t>G.</w:t>
      </w:r>
      <w:r w:rsidR="009D5203">
        <w:rPr>
          <w:b/>
          <w:bCs/>
        </w:rPr>
        <w:tab/>
      </w:r>
      <w:r w:rsidRPr="00390722">
        <w:rPr>
          <w:b/>
          <w:bCs/>
        </w:rPr>
        <w:t>Posttraumatic Stress Disorder</w:t>
      </w:r>
    </w:p>
    <w:p w14:paraId="0289DCB4" w14:textId="474601BC" w:rsidR="008425A2" w:rsidRDefault="003E0853" w:rsidP="009D5203">
      <w:pPr>
        <w:pStyle w:val="Textnumbered"/>
      </w:pPr>
      <w:r>
        <w:t>1</w:t>
      </w:r>
      <w:r w:rsidR="00B201D3">
        <w:t>.</w:t>
      </w:r>
      <w:r w:rsidR="009D5203">
        <w:tab/>
      </w:r>
      <w:r w:rsidR="00B201D3">
        <w:t>May develop a</w:t>
      </w:r>
      <w:r w:rsidR="00E978A5">
        <w:t>fter a person has experienced a psychologically distressing event</w:t>
      </w:r>
    </w:p>
    <w:p w14:paraId="4547F424" w14:textId="63BD5CB1" w:rsidR="008425A2" w:rsidRDefault="003E0853" w:rsidP="009D5203">
      <w:pPr>
        <w:pStyle w:val="Textnumbered"/>
      </w:pPr>
      <w:r>
        <w:t>2</w:t>
      </w:r>
      <w:r w:rsidR="00E978A5">
        <w:t>.</w:t>
      </w:r>
      <w:r w:rsidR="009D5203">
        <w:tab/>
      </w:r>
      <w:r w:rsidR="005E279D">
        <w:t xml:space="preserve">Characterized by </w:t>
      </w:r>
      <w:r w:rsidR="00027785">
        <w:t>reexperiencing the event and overresponding to stimuli that recall the event</w:t>
      </w:r>
    </w:p>
    <w:p w14:paraId="3F0AD021" w14:textId="051FBED4" w:rsidR="008425A2" w:rsidRDefault="003E0853" w:rsidP="009D5203">
      <w:pPr>
        <w:pStyle w:val="Textnumbered"/>
        <w:rPr>
          <w:bCs/>
        </w:rPr>
      </w:pPr>
      <w:r>
        <w:rPr>
          <w:bCs/>
        </w:rPr>
        <w:t>3.</w:t>
      </w:r>
      <w:r w:rsidR="009D5203">
        <w:rPr>
          <w:bCs/>
        </w:rPr>
        <w:tab/>
      </w:r>
      <w:r w:rsidR="00937832" w:rsidRPr="00390722">
        <w:rPr>
          <w:bCs/>
        </w:rPr>
        <w:t>CISM is used to help providers relieve stress.</w:t>
      </w:r>
    </w:p>
    <w:p w14:paraId="54451475" w14:textId="5A43D5BD" w:rsidR="00AE251D" w:rsidRDefault="00D92AD8" w:rsidP="00DE7D97">
      <w:pPr>
        <w:pStyle w:val="lo3a"/>
      </w:pPr>
      <w:r>
        <w:t>a</w:t>
      </w:r>
      <w:r w:rsidR="00937832" w:rsidRPr="003D4B37">
        <w:t>.</w:t>
      </w:r>
      <w:r w:rsidR="009D5203">
        <w:tab/>
      </w:r>
      <w:r w:rsidR="00937832" w:rsidRPr="003D4B37">
        <w:t>CISM can occur formally</w:t>
      </w:r>
      <w:r w:rsidR="00FC7143">
        <w:t xml:space="preserve"> </w:t>
      </w:r>
      <w:r w:rsidR="0057177C">
        <w:t>or at an ongoing scene</w:t>
      </w:r>
      <w:r w:rsidR="00937832" w:rsidRPr="003D4B37">
        <w:t>.</w:t>
      </w:r>
    </w:p>
    <w:p w14:paraId="3C886B95" w14:textId="122DA7C3" w:rsidR="008425A2" w:rsidRDefault="00D92AD8" w:rsidP="00DE7D97">
      <w:pPr>
        <w:pStyle w:val="lo3a"/>
      </w:pPr>
      <w:r>
        <w:t>b.</w:t>
      </w:r>
      <w:r w:rsidR="007B5CBA">
        <w:tab/>
      </w:r>
      <w:r w:rsidR="00937832" w:rsidRPr="003D4B37">
        <w:t>Trained CISM professionals facilitate</w:t>
      </w:r>
      <w:r w:rsidR="007B5CBA">
        <w:t>:</w:t>
      </w:r>
    </w:p>
    <w:p w14:paraId="3FABDB55" w14:textId="77777777" w:rsidR="008425A2" w:rsidRDefault="00876A97" w:rsidP="00DE7D97">
      <w:pPr>
        <w:pStyle w:val="LO4i"/>
      </w:pPr>
      <w:r w:rsidRPr="003D4B37">
        <w:t>i.</w:t>
      </w:r>
      <w:r w:rsidRPr="003D4B37">
        <w:tab/>
        <w:t>Defusing sessions are held during or immediately after the event.</w:t>
      </w:r>
    </w:p>
    <w:p w14:paraId="00A114B0" w14:textId="77777777" w:rsidR="008425A2" w:rsidRDefault="00876A97" w:rsidP="00DE7D97">
      <w:pPr>
        <w:pStyle w:val="LO4i"/>
      </w:pPr>
      <w:r w:rsidRPr="003D4B37">
        <w:t>ii.</w:t>
      </w:r>
      <w:r w:rsidRPr="003D4B37">
        <w:tab/>
        <w:t>Debriefing sessions are held 24</w:t>
      </w:r>
      <w:r w:rsidR="00D46641">
        <w:t>–</w:t>
      </w:r>
      <w:r w:rsidRPr="003D4B37">
        <w:t>72 hours after the incident.</w:t>
      </w:r>
    </w:p>
    <w:p w14:paraId="30FA75A9" w14:textId="7C8991EB" w:rsidR="00F401FD" w:rsidRPr="003D4B37" w:rsidRDefault="00F401FD" w:rsidP="00DE7D97">
      <w:pPr>
        <w:pStyle w:val="LO4i"/>
      </w:pPr>
      <w:r>
        <w:t>iii.</w:t>
      </w:r>
      <w:r w:rsidR="009D5203">
        <w:tab/>
      </w:r>
      <w:r>
        <w:t xml:space="preserve">An important rule is to not turn the </w:t>
      </w:r>
      <w:r w:rsidR="0051793B">
        <w:t xml:space="preserve">debriefing session into </w:t>
      </w:r>
      <w:r w:rsidR="00543BC1">
        <w:t>an operational critique.</w:t>
      </w:r>
    </w:p>
    <w:p w14:paraId="798E5E3A" w14:textId="44AFD969" w:rsidR="00744A3E" w:rsidRDefault="00EA70B2" w:rsidP="00DE7D97">
      <w:pPr>
        <w:pStyle w:val="lo3a"/>
      </w:pPr>
      <w:r>
        <w:t>c.</w:t>
      </w:r>
      <w:r w:rsidR="007B5CBA">
        <w:tab/>
      </w:r>
      <w:r w:rsidR="00F12013" w:rsidRPr="003D4B37">
        <w:t xml:space="preserve">If CISM is not an option, private counseling by a mental health </w:t>
      </w:r>
      <w:r w:rsidRPr="003D4B37">
        <w:t xml:space="preserve">professional </w:t>
      </w:r>
      <w:r>
        <w:t>may</w:t>
      </w:r>
      <w:r w:rsidR="00F12013" w:rsidRPr="003D4B37">
        <w:t xml:space="preserve"> be preferable.</w:t>
      </w:r>
    </w:p>
    <w:p w14:paraId="5ED45393" w14:textId="77777777" w:rsidR="008425A2" w:rsidRDefault="00744A3E" w:rsidP="00744A3E">
      <w:pPr>
        <w:pStyle w:val="Textnumbered"/>
        <w:ind w:left="0" w:firstLine="0"/>
        <w:rPr>
          <w:b/>
          <w:bCs/>
        </w:rPr>
      </w:pPr>
      <w:r w:rsidRPr="00390722">
        <w:rPr>
          <w:b/>
          <w:bCs/>
        </w:rPr>
        <w:t>H.</w:t>
      </w:r>
      <w:r w:rsidR="008425A2">
        <w:rPr>
          <w:b/>
          <w:bCs/>
        </w:rPr>
        <w:tab/>
      </w:r>
      <w:r w:rsidRPr="00390722">
        <w:rPr>
          <w:b/>
          <w:bCs/>
        </w:rPr>
        <w:t>Burnout</w:t>
      </w:r>
    </w:p>
    <w:p w14:paraId="1C0A8A56" w14:textId="2934607F" w:rsidR="008425A2" w:rsidRPr="009D5203" w:rsidRDefault="00941ADB" w:rsidP="009D5203">
      <w:pPr>
        <w:pStyle w:val="Textnumbered"/>
      </w:pPr>
      <w:r>
        <w:t>1</w:t>
      </w:r>
      <w:r w:rsidR="003C2882">
        <w:t>.</w:t>
      </w:r>
      <w:r w:rsidR="008425A2">
        <w:tab/>
      </w:r>
      <w:r w:rsidR="003C2882" w:rsidRPr="009D5203">
        <w:t>Describes a combination of exhaustion, cynicism, and reduced</w:t>
      </w:r>
      <w:r w:rsidR="00251152" w:rsidRPr="009D5203">
        <w:t xml:space="preserve"> performance resulting </w:t>
      </w:r>
      <w:r w:rsidRPr="009D5203">
        <w:t>from long</w:t>
      </w:r>
      <w:r w:rsidR="00251152" w:rsidRPr="009D5203">
        <w:t>-term job stress</w:t>
      </w:r>
    </w:p>
    <w:p w14:paraId="48C1F192" w14:textId="5966A953" w:rsidR="008425A2" w:rsidRPr="009D5203" w:rsidRDefault="00B27B06" w:rsidP="009D5203">
      <w:pPr>
        <w:pStyle w:val="Textnumbered"/>
      </w:pPr>
      <w:r w:rsidRPr="009D5203">
        <w:t>2.</w:t>
      </w:r>
      <w:r w:rsidR="008425A2" w:rsidRPr="009D5203">
        <w:tab/>
      </w:r>
      <w:r w:rsidRPr="009D5203">
        <w:t>Affects the well-being of the EMT a</w:t>
      </w:r>
      <w:r w:rsidR="00AC703B" w:rsidRPr="009D5203">
        <w:t>long with that of his or her colleagues and patients</w:t>
      </w:r>
    </w:p>
    <w:p w14:paraId="060AAC8A" w14:textId="527AB00A" w:rsidR="008425A2" w:rsidRPr="009D5203" w:rsidRDefault="00542814" w:rsidP="009D5203">
      <w:pPr>
        <w:pStyle w:val="Textnumbered"/>
      </w:pPr>
      <w:r w:rsidRPr="009D5203">
        <w:t>3.</w:t>
      </w:r>
      <w:r w:rsidR="008425A2" w:rsidRPr="009D5203">
        <w:tab/>
      </w:r>
      <w:r w:rsidR="00396EFF" w:rsidRPr="009D5203">
        <w:t>Can result in increased major medical errors, increased rates of health care-associated infection</w:t>
      </w:r>
      <w:r w:rsidR="00BF1571" w:rsidRPr="009D5203">
        <w:t>, and increased patient mortality</w:t>
      </w:r>
    </w:p>
    <w:p w14:paraId="3391822A" w14:textId="47C05622" w:rsidR="00BF1571" w:rsidRDefault="00BF1571" w:rsidP="009D5203">
      <w:pPr>
        <w:pStyle w:val="Textnumbered"/>
      </w:pPr>
      <w:r w:rsidRPr="009D5203">
        <w:t>4.</w:t>
      </w:r>
      <w:r w:rsidR="008425A2" w:rsidRPr="009D5203">
        <w:tab/>
      </w:r>
      <w:r w:rsidRPr="009D5203">
        <w:t>Also contributes</w:t>
      </w:r>
      <w:r w:rsidR="00330C08" w:rsidRPr="009D5203">
        <w:t xml:space="preserve"> to decreases in work morale, overall work effort, effective teamwork</w:t>
      </w:r>
      <w:r w:rsidR="00330C08">
        <w:t xml:space="preserve">, </w:t>
      </w:r>
      <w:r w:rsidR="009654E5">
        <w:t>patient satisfaction, and an increase in job turnover</w:t>
      </w:r>
    </w:p>
    <w:p w14:paraId="3F97F203" w14:textId="77777777" w:rsidR="008425A2" w:rsidRDefault="009654E5" w:rsidP="00941ADB">
      <w:pPr>
        <w:pStyle w:val="Textnumbered"/>
        <w:ind w:left="990" w:hanging="990"/>
        <w:rPr>
          <w:b/>
          <w:bCs/>
        </w:rPr>
      </w:pPr>
      <w:r w:rsidRPr="00390722">
        <w:rPr>
          <w:b/>
          <w:bCs/>
        </w:rPr>
        <w:t>I.</w:t>
      </w:r>
      <w:r w:rsidR="008425A2">
        <w:rPr>
          <w:b/>
          <w:bCs/>
        </w:rPr>
        <w:tab/>
      </w:r>
      <w:r w:rsidRPr="00390722">
        <w:rPr>
          <w:b/>
          <w:bCs/>
        </w:rPr>
        <w:t>Compassion fatigue</w:t>
      </w:r>
    </w:p>
    <w:p w14:paraId="0EE5C0EF" w14:textId="38B542C6" w:rsidR="008425A2" w:rsidRPr="00BF1E9C" w:rsidRDefault="009654E5" w:rsidP="00BF1E9C">
      <w:pPr>
        <w:pStyle w:val="Textnumbered"/>
      </w:pPr>
      <w:r>
        <w:lastRenderedPageBreak/>
        <w:t>1.</w:t>
      </w:r>
      <w:r w:rsidR="008425A2">
        <w:tab/>
      </w:r>
      <w:r w:rsidR="00E6243F" w:rsidRPr="00BF1E9C">
        <w:t>Common among heal</w:t>
      </w:r>
      <w:r w:rsidR="00F94B64" w:rsidRPr="00BF1E9C">
        <w:t xml:space="preserve">th care </w:t>
      </w:r>
      <w:r w:rsidR="00F94B64" w:rsidRPr="00886DBA">
        <w:t>providers</w:t>
      </w:r>
    </w:p>
    <w:p w14:paraId="5ECDD26B" w14:textId="77777777" w:rsidR="008425A2" w:rsidRPr="00BF1E9C" w:rsidRDefault="00F94B64" w:rsidP="00BF1E9C">
      <w:pPr>
        <w:pStyle w:val="Textnumbered"/>
      </w:pPr>
      <w:r w:rsidRPr="00BF1E9C">
        <w:t>2.</w:t>
      </w:r>
      <w:r w:rsidR="008425A2" w:rsidRPr="00BF1E9C">
        <w:tab/>
      </w:r>
      <w:r w:rsidRPr="00BF1E9C">
        <w:t>Also known as secondary str</w:t>
      </w:r>
      <w:r w:rsidR="008347B2" w:rsidRPr="00BF1E9C">
        <w:t>ess disorder</w:t>
      </w:r>
    </w:p>
    <w:p w14:paraId="41B0416B" w14:textId="1CCF7967" w:rsidR="008425A2" w:rsidRPr="00BF1E9C" w:rsidRDefault="008347B2" w:rsidP="00BF1E9C">
      <w:pPr>
        <w:pStyle w:val="Textnumbered"/>
      </w:pPr>
      <w:r w:rsidRPr="00BF1E9C">
        <w:t>3.</w:t>
      </w:r>
      <w:r w:rsidR="008425A2" w:rsidRPr="00BF1E9C">
        <w:tab/>
      </w:r>
      <w:r w:rsidR="00EE0E22" w:rsidRPr="00BF1E9C">
        <w:t>Character</w:t>
      </w:r>
      <w:r w:rsidR="00F308B3" w:rsidRPr="00BF1E9C">
        <w:t>ized</w:t>
      </w:r>
      <w:r w:rsidR="00EE0E22" w:rsidRPr="00BF1E9C">
        <w:t xml:space="preserve"> by gradual lessening of compassion over time</w:t>
      </w:r>
    </w:p>
    <w:p w14:paraId="0B30B018" w14:textId="77777777" w:rsidR="008425A2" w:rsidRPr="009D5203" w:rsidRDefault="00D76B59" w:rsidP="00BF1E9C">
      <w:pPr>
        <w:pStyle w:val="Textnumbered"/>
      </w:pPr>
      <w:r w:rsidRPr="00BF1E9C">
        <w:t>4.</w:t>
      </w:r>
      <w:r w:rsidR="008425A2" w:rsidRPr="00BF1E9C">
        <w:tab/>
      </w:r>
      <w:r w:rsidRPr="00BF1E9C">
        <w:t>Symptoms</w:t>
      </w:r>
      <w:r w:rsidRPr="009D5203">
        <w:t>:</w:t>
      </w:r>
    </w:p>
    <w:p w14:paraId="66ADAD96" w14:textId="77777777" w:rsidR="008425A2" w:rsidRDefault="00D76B59" w:rsidP="00DE7D97">
      <w:pPr>
        <w:pStyle w:val="lo3a"/>
      </w:pPr>
      <w:r>
        <w:t>a.</w:t>
      </w:r>
      <w:r w:rsidR="008425A2">
        <w:tab/>
      </w:r>
      <w:r>
        <w:t>High absenteeism</w:t>
      </w:r>
    </w:p>
    <w:p w14:paraId="69B97612" w14:textId="1BF6D09C" w:rsidR="008425A2" w:rsidRDefault="00D76B59" w:rsidP="00DE7D97">
      <w:pPr>
        <w:pStyle w:val="lo3a"/>
      </w:pPr>
      <w:r>
        <w:t>b.</w:t>
      </w:r>
      <w:r w:rsidR="008425A2">
        <w:tab/>
      </w:r>
      <w:r w:rsidR="009D10E4">
        <w:t>Difficult relationship with colleagues and coworkers</w:t>
      </w:r>
    </w:p>
    <w:p w14:paraId="1AFF3E0A" w14:textId="77777777" w:rsidR="008425A2" w:rsidRDefault="009D10E4" w:rsidP="00DE7D97">
      <w:pPr>
        <w:pStyle w:val="lo3a"/>
      </w:pPr>
      <w:r>
        <w:t>c.</w:t>
      </w:r>
      <w:r w:rsidR="008425A2">
        <w:tab/>
      </w:r>
      <w:r w:rsidR="001041B8">
        <w:t>Inability to work in teams</w:t>
      </w:r>
    </w:p>
    <w:p w14:paraId="39F4851E" w14:textId="0B7ED006" w:rsidR="008425A2" w:rsidRDefault="001041B8" w:rsidP="00DE7D97">
      <w:pPr>
        <w:pStyle w:val="lo3a"/>
      </w:pPr>
      <w:r>
        <w:t>d.</w:t>
      </w:r>
      <w:r w:rsidR="008425A2">
        <w:tab/>
      </w:r>
      <w:r>
        <w:t xml:space="preserve">Aggressive behavior towards </w:t>
      </w:r>
      <w:r w:rsidR="00265625">
        <w:t>patients</w:t>
      </w:r>
    </w:p>
    <w:p w14:paraId="452F4F48" w14:textId="77777777" w:rsidR="008425A2" w:rsidRDefault="00265625" w:rsidP="00DE7D97">
      <w:pPr>
        <w:pStyle w:val="lo3a"/>
      </w:pPr>
      <w:r>
        <w:t>e.</w:t>
      </w:r>
      <w:r w:rsidR="008425A2">
        <w:tab/>
      </w:r>
      <w:r>
        <w:t>Strong negative attitudes toward</w:t>
      </w:r>
      <w:r w:rsidR="00A66025">
        <w:t xml:space="preserve"> work</w:t>
      </w:r>
    </w:p>
    <w:p w14:paraId="250BCAF7" w14:textId="77777777" w:rsidR="008425A2" w:rsidRDefault="00A66025" w:rsidP="00DE7D97">
      <w:pPr>
        <w:pStyle w:val="lo3a"/>
      </w:pPr>
      <w:r>
        <w:t>f.</w:t>
      </w:r>
      <w:r w:rsidR="008425A2">
        <w:tab/>
      </w:r>
      <w:r>
        <w:t>Lack of empathy for patients</w:t>
      </w:r>
    </w:p>
    <w:p w14:paraId="629CDF47" w14:textId="77777777" w:rsidR="008425A2" w:rsidRDefault="009F759C" w:rsidP="00DE7D97">
      <w:pPr>
        <w:pStyle w:val="lo3a"/>
      </w:pPr>
      <w:r>
        <w:t>g.</w:t>
      </w:r>
      <w:r w:rsidR="008425A2">
        <w:tab/>
      </w:r>
      <w:r>
        <w:t>Judgmental attitude toward patients</w:t>
      </w:r>
    </w:p>
    <w:p w14:paraId="136D5A73" w14:textId="77777777" w:rsidR="008425A2" w:rsidRDefault="009F759C" w:rsidP="00DE7D97">
      <w:pPr>
        <w:pStyle w:val="lo3a"/>
      </w:pPr>
      <w:r>
        <w:t>h.</w:t>
      </w:r>
      <w:r w:rsidR="008425A2">
        <w:tab/>
      </w:r>
      <w:r w:rsidR="0082096F">
        <w:t>Preoccupation with nonwork issues while on duty</w:t>
      </w:r>
    </w:p>
    <w:p w14:paraId="04545620" w14:textId="372EA499" w:rsidR="0082096F" w:rsidRDefault="0082096F" w:rsidP="00DE7D97">
      <w:pPr>
        <w:pStyle w:val="lo3a"/>
      </w:pPr>
      <w:r>
        <w:t>i.</w:t>
      </w:r>
      <w:r w:rsidR="008425A2">
        <w:tab/>
      </w:r>
      <w:r>
        <w:t>Other symptoms of increased stress</w:t>
      </w:r>
    </w:p>
    <w:p w14:paraId="1554B6F9" w14:textId="77777777" w:rsidR="008425A2" w:rsidRDefault="00473EEA" w:rsidP="00941ADB">
      <w:pPr>
        <w:pStyle w:val="Textnumbered"/>
        <w:ind w:left="990" w:hanging="990"/>
        <w:rPr>
          <w:b/>
          <w:bCs/>
        </w:rPr>
      </w:pPr>
      <w:r w:rsidRPr="00390722">
        <w:rPr>
          <w:b/>
          <w:bCs/>
        </w:rPr>
        <w:t>J.</w:t>
      </w:r>
      <w:r w:rsidR="008425A2">
        <w:rPr>
          <w:b/>
          <w:bCs/>
        </w:rPr>
        <w:tab/>
      </w:r>
      <w:r w:rsidRPr="00390722">
        <w:rPr>
          <w:b/>
          <w:bCs/>
        </w:rPr>
        <w:t>Responder risk for suicide</w:t>
      </w:r>
    </w:p>
    <w:p w14:paraId="76A6A806" w14:textId="75E60B84" w:rsidR="008425A2" w:rsidRPr="009D5203" w:rsidRDefault="00BB0BE0" w:rsidP="003C1BA8">
      <w:pPr>
        <w:pStyle w:val="Textnumbered"/>
      </w:pPr>
      <w:r>
        <w:t>1.</w:t>
      </w:r>
      <w:r w:rsidR="008425A2">
        <w:tab/>
      </w:r>
      <w:r>
        <w:t xml:space="preserve">The suicide </w:t>
      </w:r>
      <w:r w:rsidRPr="009D5203">
        <w:t>rate among emergency responders</w:t>
      </w:r>
      <w:r w:rsidR="00816208" w:rsidRPr="009D5203">
        <w:t xml:space="preserve"> is higher than the rest of the population.</w:t>
      </w:r>
    </w:p>
    <w:p w14:paraId="0B72C8AA" w14:textId="77777777" w:rsidR="008425A2" w:rsidRPr="009D5203" w:rsidRDefault="00816208" w:rsidP="003C1BA8">
      <w:pPr>
        <w:pStyle w:val="Textnumbered"/>
      </w:pPr>
      <w:r w:rsidRPr="009D5203">
        <w:t>2.</w:t>
      </w:r>
      <w:r w:rsidR="008425A2" w:rsidRPr="009D5203">
        <w:tab/>
      </w:r>
      <w:r w:rsidR="0098323C" w:rsidRPr="009D5203">
        <w:t xml:space="preserve">Job stress is widely considered to be the largest contributing factor </w:t>
      </w:r>
      <w:r w:rsidR="005F5164" w:rsidRPr="009D5203">
        <w:t>to suicide.</w:t>
      </w:r>
    </w:p>
    <w:p w14:paraId="664DD8D3" w14:textId="7288F6D9" w:rsidR="00DE34A2" w:rsidRDefault="00DE34A2" w:rsidP="003C1BA8">
      <w:pPr>
        <w:pStyle w:val="Textnumbered"/>
      </w:pPr>
      <w:r w:rsidRPr="009D5203">
        <w:t>3.</w:t>
      </w:r>
      <w:r w:rsidR="008425A2" w:rsidRPr="009D5203">
        <w:tab/>
      </w:r>
      <w:r w:rsidRPr="009D5203">
        <w:t>Several organizations and mental health services are ava</w:t>
      </w:r>
      <w:r w:rsidR="00821975" w:rsidRPr="009D5203">
        <w:t>ilable to provide emotional support</w:t>
      </w:r>
      <w:r w:rsidR="00821975">
        <w:t>.</w:t>
      </w:r>
    </w:p>
    <w:p w14:paraId="75DDDBD2" w14:textId="77777777" w:rsidR="008425A2" w:rsidRDefault="00D83B9B" w:rsidP="00816208">
      <w:pPr>
        <w:pStyle w:val="Textnumbered"/>
        <w:ind w:left="1170" w:hanging="1170"/>
        <w:rPr>
          <w:b/>
          <w:bCs/>
        </w:rPr>
      </w:pPr>
      <w:r w:rsidRPr="00390722">
        <w:rPr>
          <w:b/>
          <w:bCs/>
        </w:rPr>
        <w:t>K.</w:t>
      </w:r>
      <w:r w:rsidR="008425A2">
        <w:rPr>
          <w:b/>
          <w:bCs/>
        </w:rPr>
        <w:tab/>
      </w:r>
      <w:r w:rsidRPr="00390722">
        <w:rPr>
          <w:b/>
          <w:bCs/>
        </w:rPr>
        <w:t>Emotional aspects of emergency ca</w:t>
      </w:r>
      <w:r w:rsidR="000805AE" w:rsidRPr="00390722">
        <w:rPr>
          <w:b/>
          <w:bCs/>
        </w:rPr>
        <w:t>re</w:t>
      </w:r>
    </w:p>
    <w:p w14:paraId="4C4B1D4D" w14:textId="77777777" w:rsidR="008425A2" w:rsidRDefault="000805AE" w:rsidP="009D5203">
      <w:pPr>
        <w:pStyle w:val="Textnumbered"/>
        <w:tabs>
          <w:tab w:val="clear" w:pos="360"/>
          <w:tab w:val="left" w:pos="720"/>
        </w:tabs>
      </w:pPr>
      <w:r>
        <w:t>1.</w:t>
      </w:r>
      <w:r w:rsidR="008425A2">
        <w:tab/>
      </w:r>
      <w:r>
        <w:t>At times</w:t>
      </w:r>
      <w:r w:rsidR="004D7939">
        <w:t xml:space="preserve">, even the most experienced health care provider has difficulty overcoming personal </w:t>
      </w:r>
      <w:r w:rsidR="00655A67">
        <w:t>reactions and proceeding without hesitation.</w:t>
      </w:r>
    </w:p>
    <w:p w14:paraId="1BEF38B4" w14:textId="5B46F5A8" w:rsidR="00D600D3" w:rsidRDefault="001925DE" w:rsidP="009D5203">
      <w:pPr>
        <w:pStyle w:val="Textnumbered"/>
        <w:tabs>
          <w:tab w:val="clear" w:pos="360"/>
          <w:tab w:val="left" w:pos="720"/>
        </w:tabs>
      </w:pPr>
      <w:r>
        <w:t>2.</w:t>
      </w:r>
      <w:r w:rsidR="008425A2">
        <w:tab/>
      </w:r>
      <w:r>
        <w:t>The struggle to remain calm in the face of horrible circumstances contributes to the emotional stress of the job.</w:t>
      </w:r>
    </w:p>
    <w:p w14:paraId="425D311C" w14:textId="77777777" w:rsidR="008425A2" w:rsidRDefault="00D600D3">
      <w:pPr>
        <w:pStyle w:val="Textnumbered"/>
        <w:ind w:left="1170" w:hanging="1170"/>
        <w:rPr>
          <w:b/>
          <w:bCs/>
        </w:rPr>
      </w:pPr>
      <w:r w:rsidRPr="00390722">
        <w:rPr>
          <w:b/>
          <w:bCs/>
        </w:rPr>
        <w:t>L.</w:t>
      </w:r>
      <w:r w:rsidR="008425A2">
        <w:rPr>
          <w:b/>
          <w:bCs/>
        </w:rPr>
        <w:tab/>
      </w:r>
      <w:r w:rsidRPr="00390722">
        <w:rPr>
          <w:b/>
          <w:bCs/>
        </w:rPr>
        <w:t>Stressful situations</w:t>
      </w:r>
    </w:p>
    <w:p w14:paraId="0E98AAB2" w14:textId="48E633C7" w:rsidR="008425A2" w:rsidRPr="003C1BA8" w:rsidRDefault="00D600D3" w:rsidP="003C1BA8">
      <w:pPr>
        <w:pStyle w:val="Textnumbered"/>
      </w:pPr>
      <w:r w:rsidRPr="00390722">
        <w:t>1</w:t>
      </w:r>
      <w:r w:rsidRPr="009D5203">
        <w:rPr>
          <w:bCs/>
        </w:rPr>
        <w:t>.</w:t>
      </w:r>
      <w:r w:rsidR="008425A2">
        <w:rPr>
          <w:b/>
          <w:bCs/>
        </w:rPr>
        <w:tab/>
      </w:r>
      <w:r w:rsidR="005A3633" w:rsidRPr="003C1BA8">
        <w:t>During stressful situations you must exercise extreme professional care in both your words and your actions at the scene.</w:t>
      </w:r>
    </w:p>
    <w:p w14:paraId="52062025" w14:textId="5E71253B" w:rsidR="00BD3C41" w:rsidRDefault="00BD3C41" w:rsidP="003C1BA8">
      <w:pPr>
        <w:pStyle w:val="Textnumbered"/>
      </w:pPr>
      <w:r w:rsidRPr="003C1BA8">
        <w:t>2.</w:t>
      </w:r>
      <w:r w:rsidR="008425A2" w:rsidRPr="003C1BA8">
        <w:tab/>
      </w:r>
      <w:r w:rsidRPr="003C1BA8">
        <w:t>Facto</w:t>
      </w:r>
      <w:r>
        <w:t>rs that influence how a patient reacts to the stress of an EMS incident</w:t>
      </w:r>
      <w:r w:rsidR="00690D7E">
        <w:t>:</w:t>
      </w:r>
    </w:p>
    <w:p w14:paraId="29EF6762" w14:textId="5FCBD504" w:rsidR="00CE3C1B" w:rsidRDefault="00DE7D97" w:rsidP="00DE7D97">
      <w:pPr>
        <w:pStyle w:val="lo3a"/>
      </w:pPr>
      <w:r>
        <w:t>a.</w:t>
      </w:r>
      <w:r>
        <w:tab/>
      </w:r>
      <w:r w:rsidR="00CE3C1B">
        <w:t>Socioeconomic background</w:t>
      </w:r>
    </w:p>
    <w:p w14:paraId="4218F8EC" w14:textId="29B7EE08" w:rsidR="00AE251D" w:rsidRDefault="00DE7D97" w:rsidP="00DE7D97">
      <w:pPr>
        <w:pStyle w:val="lo3a"/>
      </w:pPr>
      <w:r>
        <w:t>b.</w:t>
      </w:r>
      <w:r>
        <w:tab/>
      </w:r>
      <w:r w:rsidR="00CE3C1B">
        <w:t>Fear of medical personnel</w:t>
      </w:r>
    </w:p>
    <w:p w14:paraId="6030B406" w14:textId="6DB0499C" w:rsidR="00CE3C1B" w:rsidRDefault="00690D7E" w:rsidP="00DE7D97">
      <w:pPr>
        <w:pStyle w:val="lo3a"/>
      </w:pPr>
      <w:r>
        <w:t>c.</w:t>
      </w:r>
      <w:r>
        <w:tab/>
      </w:r>
      <w:r w:rsidR="00CE3C1B">
        <w:t xml:space="preserve">Alcohol or substance </w:t>
      </w:r>
      <w:r w:rsidR="009D7A81">
        <w:t>use disorders</w:t>
      </w:r>
    </w:p>
    <w:p w14:paraId="6A0C607A" w14:textId="1F04D9F7" w:rsidR="009D7A81" w:rsidRDefault="00690D7E" w:rsidP="00DE7D97">
      <w:pPr>
        <w:pStyle w:val="lo3a"/>
      </w:pPr>
      <w:r>
        <w:t>d.</w:t>
      </w:r>
      <w:r>
        <w:tab/>
      </w:r>
      <w:r w:rsidR="00247A24">
        <w:t>History of chronic illness</w:t>
      </w:r>
    </w:p>
    <w:p w14:paraId="14E27CB0" w14:textId="182A889D" w:rsidR="0034060C" w:rsidRDefault="00690D7E" w:rsidP="00DE7D97">
      <w:pPr>
        <w:pStyle w:val="lo3a"/>
      </w:pPr>
      <w:r>
        <w:t>e.</w:t>
      </w:r>
      <w:r>
        <w:tab/>
      </w:r>
      <w:r w:rsidR="0034060C">
        <w:t>Mental disorders</w:t>
      </w:r>
    </w:p>
    <w:p w14:paraId="39A1AF1F" w14:textId="32C7A522" w:rsidR="0034060C" w:rsidRDefault="00690D7E" w:rsidP="00DE7D97">
      <w:pPr>
        <w:pStyle w:val="lo3a"/>
      </w:pPr>
      <w:r>
        <w:t>f.</w:t>
      </w:r>
      <w:r>
        <w:tab/>
      </w:r>
      <w:r w:rsidR="0034060C">
        <w:t>Reaction to medication</w:t>
      </w:r>
    </w:p>
    <w:p w14:paraId="1FB90FB3" w14:textId="3016E8BD" w:rsidR="0034060C" w:rsidRDefault="00690D7E" w:rsidP="00DE7D97">
      <w:pPr>
        <w:pStyle w:val="lo3a"/>
      </w:pPr>
      <w:r>
        <w:t>g.</w:t>
      </w:r>
      <w:r>
        <w:tab/>
      </w:r>
      <w:r w:rsidR="0034060C">
        <w:t>Age</w:t>
      </w:r>
    </w:p>
    <w:p w14:paraId="7CA6ED3C" w14:textId="79EB56E6" w:rsidR="0034060C" w:rsidRDefault="00690D7E" w:rsidP="00DE7D97">
      <w:pPr>
        <w:pStyle w:val="lo3a"/>
      </w:pPr>
      <w:r>
        <w:t>h.</w:t>
      </w:r>
      <w:r>
        <w:tab/>
      </w:r>
      <w:r w:rsidR="0034060C">
        <w:t>Nutritional status</w:t>
      </w:r>
    </w:p>
    <w:p w14:paraId="6AB36C24" w14:textId="5471B741" w:rsidR="00BE3C8F" w:rsidRDefault="00690D7E" w:rsidP="00DE7D97">
      <w:pPr>
        <w:pStyle w:val="lo3a"/>
      </w:pPr>
      <w:r>
        <w:lastRenderedPageBreak/>
        <w:t>i.</w:t>
      </w:r>
      <w:r>
        <w:tab/>
      </w:r>
      <w:r w:rsidR="00BE3C8F">
        <w:t>Feelings of guilt</w:t>
      </w:r>
    </w:p>
    <w:p w14:paraId="5F7B91C6" w14:textId="299022A3" w:rsidR="008425A2" w:rsidRDefault="00690D7E" w:rsidP="00DE7D97">
      <w:pPr>
        <w:pStyle w:val="lo3a"/>
      </w:pPr>
      <w:r>
        <w:t>j.</w:t>
      </w:r>
      <w:r>
        <w:tab/>
      </w:r>
      <w:r w:rsidR="00BE3C8F">
        <w:t>Past experience with illness or injury</w:t>
      </w:r>
    </w:p>
    <w:p w14:paraId="2A3023F5" w14:textId="77777777" w:rsidR="008425A2" w:rsidRPr="003C1BA8" w:rsidRDefault="00DF31B0" w:rsidP="003C1BA8">
      <w:pPr>
        <w:pStyle w:val="Textnumbered"/>
      </w:pPr>
      <w:r>
        <w:t>3.</w:t>
      </w:r>
      <w:r w:rsidR="008425A2">
        <w:tab/>
      </w:r>
      <w:r w:rsidR="007523BA">
        <w:t xml:space="preserve">Quickly </w:t>
      </w:r>
      <w:r w:rsidR="007523BA" w:rsidRPr="003C1BA8">
        <w:t xml:space="preserve">and calmly assess the actions of the patient, family members, </w:t>
      </w:r>
      <w:r w:rsidR="00A26CB5" w:rsidRPr="003C1BA8">
        <w:t>and bystanders</w:t>
      </w:r>
      <w:r w:rsidR="00235B53" w:rsidRPr="003C1BA8">
        <w:t>.</w:t>
      </w:r>
    </w:p>
    <w:p w14:paraId="19D88D31" w14:textId="77777777" w:rsidR="008425A2" w:rsidRPr="003C1BA8" w:rsidRDefault="00A26CB5" w:rsidP="003C1BA8">
      <w:pPr>
        <w:pStyle w:val="Textnumbered"/>
      </w:pPr>
      <w:r w:rsidRPr="003C1BA8">
        <w:t>4.</w:t>
      </w:r>
      <w:r w:rsidR="008425A2" w:rsidRPr="003C1BA8">
        <w:tab/>
      </w:r>
      <w:r w:rsidRPr="003C1BA8">
        <w:t xml:space="preserve">Use a professional tone and show </w:t>
      </w:r>
      <w:r w:rsidR="00601C6F" w:rsidRPr="003C1BA8">
        <w:t>courtesy</w:t>
      </w:r>
      <w:r w:rsidRPr="003C1BA8">
        <w:t>, alon</w:t>
      </w:r>
      <w:r w:rsidR="00601C6F" w:rsidRPr="003C1BA8">
        <w:t>g</w:t>
      </w:r>
      <w:r w:rsidRPr="003C1BA8">
        <w:t xml:space="preserve"> with sincere concern and efficient action.</w:t>
      </w:r>
    </w:p>
    <w:p w14:paraId="4C5A2459" w14:textId="77777777" w:rsidR="008425A2" w:rsidRPr="003C1BA8" w:rsidRDefault="00152E97" w:rsidP="003C1BA8">
      <w:pPr>
        <w:pStyle w:val="Textnumbered"/>
      </w:pPr>
      <w:r w:rsidRPr="003C1BA8">
        <w:t>5.</w:t>
      </w:r>
      <w:r w:rsidR="008425A2" w:rsidRPr="003C1BA8">
        <w:tab/>
      </w:r>
      <w:r w:rsidRPr="003C1BA8">
        <w:t>Patients must be given the opportunity to express their fears and concerns.</w:t>
      </w:r>
    </w:p>
    <w:p w14:paraId="54D3F029" w14:textId="77777777" w:rsidR="008425A2" w:rsidRDefault="00F72A14" w:rsidP="003C1BA8">
      <w:pPr>
        <w:pStyle w:val="Textnumbered"/>
      </w:pPr>
      <w:r w:rsidRPr="003C1BA8">
        <w:t>6.</w:t>
      </w:r>
      <w:r w:rsidR="008425A2" w:rsidRPr="003C1BA8">
        <w:tab/>
      </w:r>
      <w:r w:rsidRPr="003C1BA8">
        <w:t>Religious</w:t>
      </w:r>
      <w:r>
        <w:t xml:space="preserve"> customs or needs of the patient must be respected.</w:t>
      </w:r>
    </w:p>
    <w:p w14:paraId="038267B2" w14:textId="11D93506" w:rsidR="008425A2" w:rsidRDefault="00313C8F" w:rsidP="00DE7D97">
      <w:pPr>
        <w:pStyle w:val="lo3a"/>
      </w:pPr>
      <w:r>
        <w:t>a.</w:t>
      </w:r>
      <w:r w:rsidR="008425A2">
        <w:tab/>
      </w:r>
      <w:r>
        <w:t>Some people have religious convictions that strongly oppose the use of medications, blood, and blood products.</w:t>
      </w:r>
      <w:r w:rsidR="00D96C3A">
        <w:t xml:space="preserve"> Report this information to the next level of care.</w:t>
      </w:r>
    </w:p>
    <w:p w14:paraId="57BC5567" w14:textId="41DC5F2A" w:rsidR="00937832" w:rsidRPr="003D4B37" w:rsidRDefault="001B416F" w:rsidP="00690D7E">
      <w:pPr>
        <w:pStyle w:val="Textnumbered"/>
      </w:pPr>
      <w:r>
        <w:t>7.</w:t>
      </w:r>
      <w:r w:rsidR="008425A2">
        <w:tab/>
      </w:r>
      <w:r>
        <w:t xml:space="preserve">In the event of a death, </w:t>
      </w:r>
      <w:r w:rsidRPr="003C1BA8">
        <w:t>handle</w:t>
      </w:r>
      <w:r>
        <w:t xml:space="preserve"> the body with respect and dignity.</w:t>
      </w:r>
    </w:p>
    <w:p w14:paraId="6F253FAF" w14:textId="77777777" w:rsidR="00937832" w:rsidRPr="003D4B37" w:rsidRDefault="00937832" w:rsidP="00AC6205">
      <w:pPr>
        <w:pStyle w:val="LOHeadRom"/>
      </w:pPr>
      <w:r w:rsidRPr="003D4B37">
        <w:t>IX. Workplace Issues</w:t>
      </w:r>
    </w:p>
    <w:p w14:paraId="030912AA" w14:textId="77777777" w:rsidR="00937832" w:rsidRPr="000B7E02" w:rsidRDefault="00937832" w:rsidP="009D5203">
      <w:pPr>
        <w:tabs>
          <w:tab w:val="left" w:pos="360"/>
        </w:tabs>
        <w:rPr>
          <w:b/>
        </w:rPr>
      </w:pPr>
      <w:r w:rsidRPr="000B7E02">
        <w:rPr>
          <w:b/>
        </w:rPr>
        <w:t>A.</w:t>
      </w:r>
      <w:r w:rsidRPr="000B7E02">
        <w:rPr>
          <w:b/>
        </w:rPr>
        <w:tab/>
        <w:t>Cultural diversity on the job</w:t>
      </w:r>
    </w:p>
    <w:p w14:paraId="0E1DC16D" w14:textId="64E51BF6" w:rsidR="00937832" w:rsidRPr="003D4B37" w:rsidRDefault="00937832" w:rsidP="00937832">
      <w:pPr>
        <w:pStyle w:val="Textnumbered"/>
      </w:pPr>
      <w:r w:rsidRPr="003D4B37">
        <w:t>1.</w:t>
      </w:r>
      <w:r w:rsidRPr="003D4B37">
        <w:tab/>
      </w:r>
      <w:r w:rsidR="00D65381">
        <w:t xml:space="preserve">You are expected to work alongside </w:t>
      </w:r>
      <w:r w:rsidR="007A3E34">
        <w:t>coworkers with varying backgrounds, attitude</w:t>
      </w:r>
      <w:r w:rsidR="0075559D">
        <w:t xml:space="preserve">s, beliefs, and values and to accept their </w:t>
      </w:r>
      <w:r w:rsidR="00BF507F">
        <w:t>differences.</w:t>
      </w:r>
    </w:p>
    <w:p w14:paraId="269238E2" w14:textId="446E8E73" w:rsidR="00937832" w:rsidRPr="003D4B37" w:rsidRDefault="00937832" w:rsidP="00937832">
      <w:pPr>
        <w:pStyle w:val="Textnumbered"/>
      </w:pPr>
      <w:r w:rsidRPr="003D4B37">
        <w:t>2.</w:t>
      </w:r>
      <w:r w:rsidRPr="003D4B37">
        <w:tab/>
      </w:r>
      <w:r w:rsidR="00347A46">
        <w:t>Culture is not restricted to different nationalities, you should also consider age, disability</w:t>
      </w:r>
      <w:r w:rsidR="00DF225A">
        <w:t>, sex, sexual orientation, marital status, work experience, and education</w:t>
      </w:r>
      <w:r w:rsidRPr="003D4B37">
        <w:t>.</w:t>
      </w:r>
    </w:p>
    <w:p w14:paraId="529D0F1E" w14:textId="605BA2B3" w:rsidR="00876A97" w:rsidRDefault="00644A2A" w:rsidP="005327BC">
      <w:pPr>
        <w:pStyle w:val="Textnumbered"/>
      </w:pPr>
      <w:r w:rsidRPr="003D4B37">
        <w:t>3</w:t>
      </w:r>
      <w:r w:rsidR="00937832" w:rsidRPr="003D4B37">
        <w:t>.</w:t>
      </w:r>
      <w:r w:rsidR="00937832" w:rsidRPr="003D4B37">
        <w:tab/>
      </w:r>
      <w:r w:rsidR="0016581B">
        <w:t xml:space="preserve">Communicate in a way that is </w:t>
      </w:r>
      <w:r w:rsidR="003224D5">
        <w:t>sensitive to everyone’s needs</w:t>
      </w:r>
      <w:r w:rsidR="00D23771" w:rsidRPr="003D4B37">
        <w:t>.</w:t>
      </w:r>
    </w:p>
    <w:p w14:paraId="04EB040D" w14:textId="77777777" w:rsidR="008425A2" w:rsidRDefault="00F95CF2" w:rsidP="005327BC">
      <w:pPr>
        <w:pStyle w:val="Textnumbered"/>
      </w:pPr>
      <w:r>
        <w:t>4.</w:t>
      </w:r>
      <w:r w:rsidR="008425A2">
        <w:tab/>
      </w:r>
      <w:r w:rsidR="00FA4940">
        <w:t>Your ultimate goal should be cultural humility.</w:t>
      </w:r>
    </w:p>
    <w:p w14:paraId="259A3E8C" w14:textId="3E3BB37D" w:rsidR="00FA4940" w:rsidRPr="003D4B37" w:rsidRDefault="00FA4940" w:rsidP="00DE7D97">
      <w:pPr>
        <w:pStyle w:val="lo3a"/>
      </w:pPr>
      <w:r>
        <w:t>a.</w:t>
      </w:r>
      <w:r w:rsidR="00690D7E">
        <w:tab/>
      </w:r>
      <w:r w:rsidR="00FE22AB">
        <w:t xml:space="preserve">Remain curious about others and continuously reflect on your </w:t>
      </w:r>
      <w:r w:rsidR="0094069F">
        <w:t>viewpoints with</w:t>
      </w:r>
      <w:r w:rsidR="00FE22AB">
        <w:t xml:space="preserve"> an open mind.</w:t>
      </w:r>
    </w:p>
    <w:p w14:paraId="7D6169FF" w14:textId="77777777" w:rsidR="008425A2" w:rsidRDefault="00130473" w:rsidP="009D5203">
      <w:pPr>
        <w:tabs>
          <w:tab w:val="left" w:pos="360"/>
        </w:tabs>
        <w:rPr>
          <w:b/>
        </w:rPr>
      </w:pPr>
      <w:r w:rsidRPr="000B7E02">
        <w:rPr>
          <w:b/>
        </w:rPr>
        <w:t>B</w:t>
      </w:r>
      <w:r w:rsidR="00937832" w:rsidRPr="000B7E02">
        <w:rPr>
          <w:b/>
        </w:rPr>
        <w:t>.</w:t>
      </w:r>
      <w:r w:rsidR="00937832" w:rsidRPr="000B7E02">
        <w:rPr>
          <w:b/>
        </w:rPr>
        <w:tab/>
      </w:r>
      <w:r w:rsidR="0036031C">
        <w:rPr>
          <w:b/>
        </w:rPr>
        <w:t>S</w:t>
      </w:r>
      <w:r w:rsidR="00937832" w:rsidRPr="000B7E02">
        <w:rPr>
          <w:b/>
        </w:rPr>
        <w:t>exual harassment</w:t>
      </w:r>
    </w:p>
    <w:p w14:paraId="644EBE92" w14:textId="18F80195" w:rsidR="0036031C" w:rsidRPr="00390722" w:rsidRDefault="005B2941" w:rsidP="003C1BA8">
      <w:pPr>
        <w:pStyle w:val="Textnumbered"/>
      </w:pPr>
      <w:r w:rsidRPr="00390722">
        <w:t>1.</w:t>
      </w:r>
      <w:r w:rsidR="008425A2">
        <w:tab/>
      </w:r>
      <w:r>
        <w:t>Any unwelcome sexual advance, request for sexual favors, or other verbal or physical conduct of a sex</w:t>
      </w:r>
      <w:r w:rsidR="00C8527D">
        <w:t>ual nature when submitting is a condition of employment, submitting or rejecting is a basis for an employment decision, or such con</w:t>
      </w:r>
      <w:r w:rsidR="00C57581">
        <w:t>duct substantially interferes with performance and/or creates a hostile work environment.</w:t>
      </w:r>
    </w:p>
    <w:p w14:paraId="04B3714E" w14:textId="09A8B8F1" w:rsidR="00937832" w:rsidRPr="003D4B37" w:rsidRDefault="00C57581" w:rsidP="003C1BA8">
      <w:pPr>
        <w:pStyle w:val="Textnumbered"/>
      </w:pPr>
      <w:r>
        <w:t>2</w:t>
      </w:r>
      <w:r w:rsidR="00937832" w:rsidRPr="003D4B37">
        <w:t>.</w:t>
      </w:r>
      <w:r w:rsidR="00937832" w:rsidRPr="003D4B37">
        <w:tab/>
      </w:r>
      <w:r w:rsidR="001E5A05">
        <w:t>T</w:t>
      </w:r>
      <w:r w:rsidR="00937832" w:rsidRPr="003D4B37">
        <w:t>wo types of sexual harassment:</w:t>
      </w:r>
    </w:p>
    <w:p w14:paraId="730E6139" w14:textId="77777777" w:rsidR="00876A97" w:rsidRPr="003D4B37" w:rsidRDefault="00937832" w:rsidP="00DE7D97">
      <w:pPr>
        <w:pStyle w:val="lo3a"/>
      </w:pPr>
      <w:r w:rsidRPr="003D4B37">
        <w:t>a.</w:t>
      </w:r>
      <w:r w:rsidRPr="003D4B37">
        <w:tab/>
        <w:t>Quid pro quo</w:t>
      </w:r>
    </w:p>
    <w:p w14:paraId="09B4C823" w14:textId="77777777" w:rsidR="00876A97" w:rsidRPr="003D4B37" w:rsidRDefault="00937832" w:rsidP="00DE7D97">
      <w:pPr>
        <w:pStyle w:val="LO4i"/>
      </w:pPr>
      <w:r w:rsidRPr="003D4B37">
        <w:t>i.</w:t>
      </w:r>
      <w:r w:rsidRPr="003D4B37">
        <w:tab/>
      </w:r>
      <w:r w:rsidR="001E5A05">
        <w:t>The h</w:t>
      </w:r>
      <w:r w:rsidRPr="003D4B37">
        <w:t>arasser requests sexual favors in exchange for something else, such as a promotion</w:t>
      </w:r>
      <w:r w:rsidR="001E5A05">
        <w:t>.</w:t>
      </w:r>
    </w:p>
    <w:p w14:paraId="776EA713" w14:textId="77777777" w:rsidR="00876A97" w:rsidRPr="003D4B37" w:rsidRDefault="00937832" w:rsidP="00DE7D97">
      <w:pPr>
        <w:pStyle w:val="lo3a"/>
      </w:pPr>
      <w:r w:rsidRPr="003D4B37">
        <w:t>b.</w:t>
      </w:r>
      <w:r w:rsidRPr="003D4B37">
        <w:tab/>
      </w:r>
      <w:r w:rsidR="001E5A05">
        <w:t>H</w:t>
      </w:r>
      <w:r w:rsidRPr="003D4B37">
        <w:t>ostile work environment</w:t>
      </w:r>
    </w:p>
    <w:p w14:paraId="6B0C853A" w14:textId="77777777" w:rsidR="00876A97" w:rsidRPr="003D4B37" w:rsidRDefault="00937832" w:rsidP="00DE7D97">
      <w:pPr>
        <w:pStyle w:val="LO4i"/>
      </w:pPr>
      <w:r w:rsidRPr="003D4B37">
        <w:t>i.</w:t>
      </w:r>
      <w:r w:rsidRPr="003D4B37">
        <w:tab/>
        <w:t>Jokes, touching, leering, requests for a date, talking about body parts</w:t>
      </w:r>
    </w:p>
    <w:p w14:paraId="5A5FEFB0" w14:textId="28CBBD8F" w:rsidR="00937832" w:rsidRPr="003D4B37" w:rsidRDefault="0025177C" w:rsidP="00937832">
      <w:pPr>
        <w:pStyle w:val="Textnumbered"/>
      </w:pPr>
      <w:r>
        <w:t>3</w:t>
      </w:r>
      <w:r w:rsidR="00937832" w:rsidRPr="003D4B37">
        <w:t>.</w:t>
      </w:r>
      <w:r w:rsidR="00937832" w:rsidRPr="003D4B37">
        <w:tab/>
      </w:r>
      <w:r w:rsidR="00130473" w:rsidRPr="003D4B37">
        <w:t>The intent of the harasser does not matter</w:t>
      </w:r>
      <w:r w:rsidR="001E5A05">
        <w:t>, but rather</w:t>
      </w:r>
      <w:r w:rsidR="00130473" w:rsidRPr="003D4B37">
        <w:t xml:space="preserve"> the perception of the act and the impact the behavior has on someone else.</w:t>
      </w:r>
    </w:p>
    <w:p w14:paraId="2D7B2940" w14:textId="2B33DFC8" w:rsidR="00937832" w:rsidRPr="003D4B37" w:rsidRDefault="0025177C" w:rsidP="00130473">
      <w:pPr>
        <w:pStyle w:val="Textnumbered"/>
      </w:pPr>
      <w:r>
        <w:lastRenderedPageBreak/>
        <w:t>4</w:t>
      </w:r>
      <w:r w:rsidR="00937832" w:rsidRPr="003D4B37">
        <w:t>.</w:t>
      </w:r>
      <w:r w:rsidR="00937832" w:rsidRPr="003D4B37">
        <w:tab/>
      </w:r>
      <w:r w:rsidR="00130473" w:rsidRPr="003D4B37">
        <w:rPr>
          <w:rFonts w:ascii="GiovanniStd-Book" w:hAnsi="GiovanniStd-Book" w:cs="GiovanniStd-Book"/>
          <w:sz w:val="21"/>
          <w:szCs w:val="21"/>
        </w:rPr>
        <w:t xml:space="preserve"> </w:t>
      </w:r>
      <w:r w:rsidR="00130473" w:rsidRPr="003D4B37">
        <w:t xml:space="preserve">Because EMTs and other public safety professionals depend on </w:t>
      </w:r>
      <w:r w:rsidR="001E5A05">
        <w:t>one another</w:t>
      </w:r>
      <w:r w:rsidR="00130473" w:rsidRPr="003D4B37">
        <w:t xml:space="preserve"> for their safety, it is especially important for you to develop nonadversarial relationships with coworkers.</w:t>
      </w:r>
    </w:p>
    <w:p w14:paraId="68EA4ED2" w14:textId="001CC46A" w:rsidR="00937832" w:rsidRPr="003D4B37" w:rsidRDefault="0025177C" w:rsidP="00937832">
      <w:pPr>
        <w:pStyle w:val="Textnumbered"/>
      </w:pPr>
      <w:r>
        <w:t>5</w:t>
      </w:r>
      <w:r w:rsidR="00937832" w:rsidRPr="003D4B37">
        <w:t>.</w:t>
      </w:r>
      <w:r w:rsidR="00937832" w:rsidRPr="003D4B37">
        <w:tab/>
        <w:t>Report harassment to your supervisor immediately.</w:t>
      </w:r>
    </w:p>
    <w:p w14:paraId="7FDEAE91" w14:textId="77777777" w:rsidR="00937832" w:rsidRPr="000B7E02" w:rsidRDefault="00CE1B64" w:rsidP="00DE7D97">
      <w:pPr>
        <w:tabs>
          <w:tab w:val="left" w:pos="360"/>
        </w:tabs>
        <w:rPr>
          <w:b/>
        </w:rPr>
      </w:pPr>
      <w:r w:rsidRPr="000B7E02">
        <w:rPr>
          <w:b/>
        </w:rPr>
        <w:t>C</w:t>
      </w:r>
      <w:r w:rsidR="00937832" w:rsidRPr="000B7E02">
        <w:rPr>
          <w:b/>
        </w:rPr>
        <w:t>.</w:t>
      </w:r>
      <w:r w:rsidR="00937832" w:rsidRPr="000B7E02">
        <w:rPr>
          <w:b/>
        </w:rPr>
        <w:tab/>
        <w:t>Substance abuse</w:t>
      </w:r>
    </w:p>
    <w:p w14:paraId="1CDC008A" w14:textId="208CE870" w:rsidR="00937832" w:rsidRPr="003D4B37" w:rsidRDefault="00937832" w:rsidP="00937832">
      <w:pPr>
        <w:pStyle w:val="Textnumbered"/>
      </w:pPr>
      <w:r w:rsidRPr="003D4B37">
        <w:t>1.</w:t>
      </w:r>
      <w:r w:rsidRPr="003D4B37">
        <w:tab/>
        <w:t>Increases risks of accidents and tension</w:t>
      </w:r>
      <w:r w:rsidR="0025177C">
        <w:t xml:space="preserve"> among workers</w:t>
      </w:r>
    </w:p>
    <w:p w14:paraId="3F0D7E62" w14:textId="519ADA57" w:rsidR="00937832" w:rsidRDefault="00937832" w:rsidP="00937832">
      <w:pPr>
        <w:pStyle w:val="Textnumbered"/>
      </w:pPr>
      <w:r w:rsidRPr="003D4B37">
        <w:t>2.</w:t>
      </w:r>
      <w:r w:rsidRPr="003D4B37">
        <w:tab/>
        <w:t>Causes poor treatment decisions</w:t>
      </w:r>
    </w:p>
    <w:p w14:paraId="3CB71033" w14:textId="13618519" w:rsidR="00471838" w:rsidRPr="003D4B37" w:rsidRDefault="00471838" w:rsidP="00937832">
      <w:pPr>
        <w:pStyle w:val="Textnumbered"/>
      </w:pPr>
      <w:r>
        <w:t>3.</w:t>
      </w:r>
      <w:r w:rsidR="00886DBA">
        <w:tab/>
      </w:r>
      <w:r>
        <w:t xml:space="preserve">Many EMS systems now require </w:t>
      </w:r>
      <w:r w:rsidR="004D7A9A">
        <w:t xml:space="preserve">personnel to undergo periodic random tests for illegal drugs and have “for cause” testing when it is believed that </w:t>
      </w:r>
      <w:r w:rsidR="006D3F0C">
        <w:t>individuals are under the influence of alcohol or drugs.</w:t>
      </w:r>
    </w:p>
    <w:p w14:paraId="03B63DB0" w14:textId="4421A185" w:rsidR="00937832" w:rsidRPr="003D4B37" w:rsidRDefault="002C55B3" w:rsidP="00937832">
      <w:pPr>
        <w:pStyle w:val="Textnumbered"/>
      </w:pPr>
      <w:r>
        <w:t>4</w:t>
      </w:r>
      <w:r w:rsidR="00937832" w:rsidRPr="003D4B37">
        <w:t>.</w:t>
      </w:r>
      <w:r w:rsidR="00937832" w:rsidRPr="003D4B37">
        <w:tab/>
        <w:t xml:space="preserve">Seek </w:t>
      </w:r>
      <w:r w:rsidR="009A01E2" w:rsidRPr="003D4B37">
        <w:t>help or</w:t>
      </w:r>
      <w:r w:rsidR="00937832" w:rsidRPr="003D4B37">
        <w:t xml:space="preserve"> find a way to confront an addicted coworker.</w:t>
      </w:r>
    </w:p>
    <w:p w14:paraId="01693261" w14:textId="593E3F3C" w:rsidR="00937832" w:rsidRPr="003D4B37" w:rsidRDefault="002C55B3" w:rsidP="00937832">
      <w:pPr>
        <w:pStyle w:val="Textnumbered"/>
      </w:pPr>
      <w:r>
        <w:t>5</w:t>
      </w:r>
      <w:r w:rsidR="00937832" w:rsidRPr="003D4B37">
        <w:t>.</w:t>
      </w:r>
      <w:r w:rsidR="00937832" w:rsidRPr="003D4B37">
        <w:tab/>
        <w:t xml:space="preserve">Allowing it to go on </w:t>
      </w:r>
      <w:r w:rsidR="001E5A05">
        <w:t>poses</w:t>
      </w:r>
      <w:r w:rsidR="001E5A05" w:rsidRPr="003D4B37">
        <w:t xml:space="preserve"> </w:t>
      </w:r>
      <w:r w:rsidR="00937832" w:rsidRPr="003D4B37">
        <w:t>a tremendous hazard to the public.</w:t>
      </w:r>
    </w:p>
    <w:p w14:paraId="3BBE5183" w14:textId="440CCB6B" w:rsidR="00876A97" w:rsidRPr="003D4B37" w:rsidRDefault="002C55B3" w:rsidP="005327BC">
      <w:pPr>
        <w:pStyle w:val="Textnumbered"/>
      </w:pPr>
      <w:r>
        <w:t>6</w:t>
      </w:r>
      <w:r w:rsidR="00937832" w:rsidRPr="003D4B37">
        <w:t>.</w:t>
      </w:r>
      <w:r w:rsidR="00937832" w:rsidRPr="003D4B37">
        <w:tab/>
        <w:t>Employee assistance programs (EAPs) are often available.</w:t>
      </w:r>
    </w:p>
    <w:p w14:paraId="70C0FEF1" w14:textId="111BAC3E" w:rsidR="00974C6F" w:rsidRPr="000B7E02" w:rsidRDefault="00ED4C67" w:rsidP="00DE7D97">
      <w:pPr>
        <w:tabs>
          <w:tab w:val="left" w:pos="360"/>
        </w:tabs>
        <w:rPr>
          <w:b/>
        </w:rPr>
      </w:pPr>
      <w:r>
        <w:rPr>
          <w:b/>
        </w:rPr>
        <w:t>D</w:t>
      </w:r>
      <w:r w:rsidR="00974C6F" w:rsidRPr="000B7E02">
        <w:rPr>
          <w:b/>
        </w:rPr>
        <w:t>.</w:t>
      </w:r>
      <w:r w:rsidR="008425A2">
        <w:rPr>
          <w:b/>
        </w:rPr>
        <w:tab/>
      </w:r>
      <w:r w:rsidR="00974C6F" w:rsidRPr="000B7E02">
        <w:rPr>
          <w:b/>
        </w:rPr>
        <w:t>Injury and illness prevention</w:t>
      </w:r>
    </w:p>
    <w:p w14:paraId="370168ED" w14:textId="6982007E" w:rsidR="00876A97" w:rsidRPr="003D4B37" w:rsidRDefault="00974C6F" w:rsidP="00390722">
      <w:pPr>
        <w:pStyle w:val="Textnumbered"/>
      </w:pPr>
      <w:r w:rsidRPr="003D4B37">
        <w:t>1.</w:t>
      </w:r>
      <w:r w:rsidR="008425A2">
        <w:tab/>
      </w:r>
      <w:r w:rsidR="00ED4C67">
        <w:t>EMS providers visit E</w:t>
      </w:r>
      <w:r w:rsidR="001B7634">
        <w:t>D</w:t>
      </w:r>
      <w:r w:rsidR="00ED4C67">
        <w:t>s for work-related injuries and exposures over 20,000 times</w:t>
      </w:r>
      <w:r w:rsidR="00CB4425">
        <w:t xml:space="preserve"> each year</w:t>
      </w:r>
      <w:r w:rsidRPr="003D4B37">
        <w:t>.</w:t>
      </w:r>
    </w:p>
    <w:p w14:paraId="033EE35B" w14:textId="00F19480" w:rsidR="00AE251D" w:rsidRDefault="00974C6F" w:rsidP="005327BC">
      <w:pPr>
        <w:pStyle w:val="Textnumbered"/>
      </w:pPr>
      <w:r w:rsidRPr="003D4B37">
        <w:t>2.</w:t>
      </w:r>
      <w:r w:rsidR="008425A2">
        <w:tab/>
      </w:r>
      <w:r w:rsidRPr="003D4B37">
        <w:t>Each program should include six interrelated and interdependent elements:</w:t>
      </w:r>
    </w:p>
    <w:p w14:paraId="778AE6DD" w14:textId="31F39DF7" w:rsidR="00876A97" w:rsidRPr="003D4B37" w:rsidRDefault="00974C6F" w:rsidP="00DE7D97">
      <w:pPr>
        <w:pStyle w:val="lo3a"/>
      </w:pPr>
      <w:r w:rsidRPr="003D4B37">
        <w:t>a.</w:t>
      </w:r>
      <w:r w:rsidR="008425A2">
        <w:tab/>
      </w:r>
      <w:r w:rsidRPr="003D4B37">
        <w:t>Management leadership</w:t>
      </w:r>
    </w:p>
    <w:p w14:paraId="26C7945D" w14:textId="16D33C85" w:rsidR="00876A97" w:rsidRPr="003D4B37" w:rsidRDefault="00974C6F" w:rsidP="00DE7D97">
      <w:pPr>
        <w:pStyle w:val="lo3a"/>
      </w:pPr>
      <w:r w:rsidRPr="003D4B37">
        <w:t>b.</w:t>
      </w:r>
      <w:r w:rsidR="008425A2">
        <w:tab/>
      </w:r>
      <w:r w:rsidRPr="003D4B37">
        <w:t>Worker participation</w:t>
      </w:r>
    </w:p>
    <w:p w14:paraId="519372CD" w14:textId="718D70DB" w:rsidR="00876A97" w:rsidRPr="003D4B37" w:rsidRDefault="00974C6F" w:rsidP="00DE7D97">
      <w:pPr>
        <w:pStyle w:val="lo3a"/>
      </w:pPr>
      <w:r w:rsidRPr="003D4B37">
        <w:t>c.</w:t>
      </w:r>
      <w:r w:rsidR="008425A2">
        <w:tab/>
      </w:r>
      <w:r w:rsidRPr="003D4B37">
        <w:t>Hazard identification and assessment</w:t>
      </w:r>
    </w:p>
    <w:p w14:paraId="20A7F319" w14:textId="67F17148" w:rsidR="00876A97" w:rsidRPr="003D4B37" w:rsidRDefault="00974C6F" w:rsidP="00DE7D97">
      <w:pPr>
        <w:pStyle w:val="lo3a"/>
      </w:pPr>
      <w:r w:rsidRPr="003D4B37">
        <w:t>d.</w:t>
      </w:r>
      <w:r w:rsidR="008425A2">
        <w:tab/>
      </w:r>
      <w:r w:rsidRPr="003D4B37">
        <w:t>Hazard prevention and control</w:t>
      </w:r>
    </w:p>
    <w:p w14:paraId="6625CAA4" w14:textId="24EAEAEB" w:rsidR="00876A97" w:rsidRDefault="00974C6F" w:rsidP="00DE7D97">
      <w:pPr>
        <w:pStyle w:val="lo3a"/>
      </w:pPr>
      <w:r w:rsidRPr="003D4B37">
        <w:t>e.</w:t>
      </w:r>
      <w:r w:rsidR="008425A2">
        <w:tab/>
      </w:r>
      <w:r w:rsidRPr="003D4B37">
        <w:t>Education and training</w:t>
      </w:r>
    </w:p>
    <w:p w14:paraId="52DBD722" w14:textId="1B25DFC1" w:rsidR="001E5A05" w:rsidRPr="003D4B37" w:rsidRDefault="001E5A05" w:rsidP="00DE7D97">
      <w:pPr>
        <w:pStyle w:val="lo3a"/>
      </w:pPr>
      <w:r>
        <w:t>f.</w:t>
      </w:r>
      <w:r w:rsidR="008425A2">
        <w:tab/>
      </w:r>
      <w:r>
        <w:t>Program evaluation and improvement</w:t>
      </w:r>
    </w:p>
    <w:p w14:paraId="56D92039" w14:textId="77777777" w:rsidR="00937832" w:rsidRPr="003D4B37" w:rsidRDefault="00937832" w:rsidP="00937832">
      <w:pPr>
        <w:pStyle w:val="LOShadedline"/>
      </w:pPr>
      <w:r w:rsidRPr="003D4B37">
        <w:t>Post-Lecture</w:t>
      </w:r>
    </w:p>
    <w:p w14:paraId="7B692592" w14:textId="77777777" w:rsidR="00937832" w:rsidRPr="003D4B37" w:rsidRDefault="00937832" w:rsidP="00937832">
      <w:pPr>
        <w:pStyle w:val="Heading2"/>
      </w:pPr>
      <w:r w:rsidRPr="003D4B37">
        <w:t>Assessment in Action</w:t>
      </w:r>
    </w:p>
    <w:p w14:paraId="1C79FD47" w14:textId="3BB28BC5" w:rsidR="00937832" w:rsidRPr="00577062" w:rsidRDefault="00421FBD" w:rsidP="005327BC">
      <w:pPr>
        <w:pStyle w:val="Heading2"/>
      </w:pPr>
      <w:r w:rsidRPr="00577062">
        <w:rPr>
          <w:rFonts w:ascii="Times New Roman" w:hAnsi="Times New Roman" w:cs="Times New Roman"/>
          <w:i w:val="0"/>
          <w:iCs w:val="0"/>
          <w:sz w:val="24"/>
          <w:szCs w:val="24"/>
        </w:rPr>
        <w:t xml:space="preserve">A.  Assessment in Action is available in the </w:t>
      </w:r>
      <w:r w:rsidR="003438C8" w:rsidRPr="00577062">
        <w:rPr>
          <w:rFonts w:ascii="Times New Roman" w:hAnsi="Times New Roman" w:cs="Times New Roman"/>
          <w:i w:val="0"/>
          <w:iCs w:val="0"/>
          <w:sz w:val="24"/>
          <w:szCs w:val="24"/>
        </w:rPr>
        <w:t>Navigate course</w:t>
      </w:r>
      <w:r w:rsidRPr="00577062">
        <w:rPr>
          <w:rFonts w:ascii="Times New Roman" w:hAnsi="Times New Roman" w:cs="Times New Roman"/>
          <w:i w:val="0"/>
          <w:iCs w:val="0"/>
          <w:sz w:val="24"/>
          <w:szCs w:val="24"/>
        </w:rPr>
        <w:t>.</w:t>
      </w:r>
    </w:p>
    <w:sectPr w:rsidR="00937832" w:rsidRPr="00577062" w:rsidSect="00741D15">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F2155" w14:textId="77777777" w:rsidR="002102DC" w:rsidRDefault="002102DC">
      <w:r>
        <w:separator/>
      </w:r>
    </w:p>
  </w:endnote>
  <w:endnote w:type="continuationSeparator" w:id="0">
    <w:p w14:paraId="47E508AC" w14:textId="77777777" w:rsidR="002102DC" w:rsidRDefault="0021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keley-Book">
    <w:altName w:val="Cambria"/>
    <w:panose1 w:val="020B0604020202020204"/>
    <w:charset w:val="00"/>
    <w:family w:val="roman"/>
    <w:notTrueType/>
    <w:pitch w:val="default"/>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notTrueType/>
    <w:pitch w:val="variable"/>
    <w:sig w:usb0="00000003" w:usb1="00000000" w:usb2="00000000" w:usb3="00000000" w:csb0="00000001" w:csb1="00000000"/>
  </w:font>
  <w:font w:name="Interstate-Regular">
    <w:altName w:val="Courier New"/>
    <w:panose1 w:val="020B06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ovanniStd-Book">
    <w:altName w:val="Cambria"/>
    <w:panose1 w:val="020B0604020202020204"/>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F4C4" w14:textId="5C041568" w:rsidR="00EC02E4" w:rsidRDefault="00EC02E4">
    <w:pPr>
      <w:pStyle w:val="Footer"/>
    </w:pPr>
    <w:r>
      <w:t>© 2021</w:t>
    </w:r>
    <w:r w:rsidRPr="00E15BFF">
      <w:t xml:space="preserve"> </w:t>
    </w:r>
    <w:r>
      <w:t>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p w14:paraId="7C3BE030" w14:textId="77777777" w:rsidR="00EC02E4" w:rsidRDefault="00EC0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A7BBF" w14:textId="77777777" w:rsidR="002102DC" w:rsidRDefault="002102DC">
      <w:r>
        <w:separator/>
      </w:r>
    </w:p>
  </w:footnote>
  <w:footnote w:type="continuationSeparator" w:id="0">
    <w:p w14:paraId="0CF2D60E" w14:textId="77777777" w:rsidR="002102DC" w:rsidRDefault="0021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46C20" w14:textId="77777777" w:rsidR="00EC02E4" w:rsidRDefault="00EC02E4" w:rsidP="00937832">
    <w:pPr>
      <w:pStyle w:val="Header"/>
      <w:tabs>
        <w:tab w:val="clear" w:pos="4320"/>
      </w:tabs>
      <w:rPr>
        <w:sz w:val="18"/>
        <w:szCs w:val="18"/>
      </w:rPr>
    </w:pPr>
    <w:r w:rsidRPr="00E867B1">
      <w:rPr>
        <w:bCs/>
        <w:sz w:val="18"/>
        <w:szCs w:val="18"/>
      </w:rPr>
      <w:t xml:space="preserve">Emergency Care and Transportation of the Sick and Injured, </w:t>
    </w:r>
    <w:r>
      <w:rPr>
        <w:bCs/>
        <w:sz w:val="18"/>
        <w:szCs w:val="18"/>
      </w:rPr>
      <w:t>Twelfth</w:t>
    </w:r>
    <w:r w:rsidRPr="00E867B1">
      <w:rPr>
        <w:bCs/>
        <w:sz w:val="18"/>
        <w:szCs w:val="18"/>
      </w:rPr>
      <w:t xml:space="preserve"> </w:t>
    </w:r>
    <w:r>
      <w:rPr>
        <w:bCs/>
        <w:sz w:val="18"/>
        <w:szCs w:val="18"/>
      </w:rPr>
      <w:t>E</w:t>
    </w:r>
    <w:r w:rsidRPr="00E867B1">
      <w:rPr>
        <w:bCs/>
        <w:sz w:val="18"/>
        <w:szCs w:val="18"/>
      </w:rPr>
      <w:t>d</w:t>
    </w:r>
    <w:r>
      <w:rPr>
        <w:bCs/>
        <w:sz w:val="18"/>
        <w:szCs w:val="18"/>
      </w:rPr>
      <w:t>ition</w:t>
    </w:r>
    <w:r>
      <w:rPr>
        <w:sz w:val="18"/>
        <w:szCs w:val="18"/>
      </w:rPr>
      <w:tab/>
    </w:r>
  </w:p>
  <w:p w14:paraId="64B695AD" w14:textId="77777777" w:rsidR="00EC02E4" w:rsidRDefault="00EC02E4" w:rsidP="00937832">
    <w:pPr>
      <w:pStyle w:val="Header"/>
      <w:tabs>
        <w:tab w:val="clear" w:pos="4320"/>
      </w:tabs>
      <w:rPr>
        <w:sz w:val="18"/>
        <w:szCs w:val="18"/>
      </w:rPr>
    </w:pPr>
    <w:r>
      <w:rPr>
        <w:sz w:val="18"/>
        <w:szCs w:val="18"/>
      </w:rPr>
      <w:t>Chapter 2: Workforce Safety and Wellness</w:t>
    </w:r>
  </w:p>
  <w:p w14:paraId="0B70994B" w14:textId="0EF4E9B6" w:rsidR="00EC02E4" w:rsidRPr="00B10098" w:rsidRDefault="00EC02E4" w:rsidP="00937832">
    <w:pPr>
      <w:pStyle w:val="Header"/>
      <w:tabs>
        <w:tab w:val="clear" w:pos="432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2E"/>
    <w:multiLevelType w:val="multilevel"/>
    <w:tmpl w:val="000008B1"/>
    <w:lvl w:ilvl="0">
      <w:numFmt w:val="bullet"/>
      <w:lvlText w:val="▪"/>
      <w:lvlJc w:val="left"/>
      <w:pPr>
        <w:ind w:left="783" w:hanging="298"/>
      </w:pPr>
      <w:rPr>
        <w:rFonts w:ascii="Courier New" w:hAnsi="Courier New"/>
        <w:b w:val="0"/>
        <w:w w:val="78"/>
        <w:sz w:val="19"/>
      </w:rPr>
    </w:lvl>
    <w:lvl w:ilvl="1">
      <w:numFmt w:val="bullet"/>
      <w:lvlText w:val="•"/>
      <w:lvlJc w:val="left"/>
      <w:pPr>
        <w:ind w:left="1794" w:hanging="298"/>
      </w:pPr>
    </w:lvl>
    <w:lvl w:ilvl="2">
      <w:numFmt w:val="bullet"/>
      <w:lvlText w:val="•"/>
      <w:lvlJc w:val="left"/>
      <w:pPr>
        <w:ind w:left="2804" w:hanging="298"/>
      </w:pPr>
    </w:lvl>
    <w:lvl w:ilvl="3">
      <w:numFmt w:val="bullet"/>
      <w:lvlText w:val="•"/>
      <w:lvlJc w:val="left"/>
      <w:pPr>
        <w:ind w:left="3815" w:hanging="298"/>
      </w:pPr>
    </w:lvl>
    <w:lvl w:ilvl="4">
      <w:numFmt w:val="bullet"/>
      <w:lvlText w:val="•"/>
      <w:lvlJc w:val="left"/>
      <w:pPr>
        <w:ind w:left="4826" w:hanging="298"/>
      </w:pPr>
    </w:lvl>
    <w:lvl w:ilvl="5">
      <w:numFmt w:val="bullet"/>
      <w:lvlText w:val="•"/>
      <w:lvlJc w:val="left"/>
      <w:pPr>
        <w:ind w:left="5836" w:hanging="298"/>
      </w:pPr>
    </w:lvl>
    <w:lvl w:ilvl="6">
      <w:numFmt w:val="bullet"/>
      <w:lvlText w:val="•"/>
      <w:lvlJc w:val="left"/>
      <w:pPr>
        <w:ind w:left="6847" w:hanging="298"/>
      </w:pPr>
    </w:lvl>
    <w:lvl w:ilvl="7">
      <w:numFmt w:val="bullet"/>
      <w:lvlText w:val="•"/>
      <w:lvlJc w:val="left"/>
      <w:pPr>
        <w:ind w:left="7858" w:hanging="298"/>
      </w:pPr>
    </w:lvl>
    <w:lvl w:ilvl="8">
      <w:numFmt w:val="bullet"/>
      <w:lvlText w:val="•"/>
      <w:lvlJc w:val="left"/>
      <w:pPr>
        <w:ind w:left="8868" w:hanging="298"/>
      </w:pPr>
    </w:lvl>
  </w:abstractNum>
  <w:abstractNum w:abstractNumId="1" w15:restartNumberingAfterBreak="0">
    <w:nsid w:val="0068505E"/>
    <w:multiLevelType w:val="hybridMultilevel"/>
    <w:tmpl w:val="E7FC4D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956973"/>
    <w:multiLevelType w:val="hybridMultilevel"/>
    <w:tmpl w:val="45380A32"/>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FD69ED"/>
    <w:multiLevelType w:val="hybridMultilevel"/>
    <w:tmpl w:val="8CC84036"/>
    <w:lvl w:ilvl="0" w:tplc="30BE68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F91601"/>
    <w:multiLevelType w:val="hybridMultilevel"/>
    <w:tmpl w:val="0DA248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6E27EC"/>
    <w:multiLevelType w:val="hybridMultilevel"/>
    <w:tmpl w:val="B36CE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B377E"/>
    <w:multiLevelType w:val="hybridMultilevel"/>
    <w:tmpl w:val="B53C4A02"/>
    <w:lvl w:ilvl="0" w:tplc="D82CA1B8">
      <w:start w:val="1"/>
      <w:numFmt w:val="upperLetter"/>
      <w:lvlText w:val="%1."/>
      <w:lvlJc w:val="left"/>
      <w:pPr>
        <w:ind w:left="360" w:hanging="360"/>
      </w:pPr>
      <w:rPr>
        <w:rFonts w:ascii="Times New Roman" w:hAnsi="Times New Roman" w:cs="Times New Roman" w:hint="default"/>
      </w:rPr>
    </w:lvl>
    <w:lvl w:ilvl="1" w:tplc="BD8E99AC">
      <w:start w:val="1"/>
      <w:numFmt w:val="decimal"/>
      <w:lvlText w:val="%2."/>
      <w:lvlJc w:val="left"/>
      <w:pPr>
        <w:ind w:left="1080" w:hanging="360"/>
      </w:pPr>
      <w:rPr>
        <w:rFonts w:ascii="Times New Roman" w:eastAsia="Times New Roman" w:hAnsi="Times New Roman" w:cs="Berkeley-Book"/>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1E573C"/>
    <w:multiLevelType w:val="hybridMultilevel"/>
    <w:tmpl w:val="06C645FE"/>
    <w:lvl w:ilvl="0" w:tplc="B2F26B40">
      <w:start w:val="500"/>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0FF729E6"/>
    <w:multiLevelType w:val="hybridMultilevel"/>
    <w:tmpl w:val="319EBF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A67676"/>
    <w:multiLevelType w:val="hybridMultilevel"/>
    <w:tmpl w:val="4AC01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66B8D"/>
    <w:multiLevelType w:val="hybridMultilevel"/>
    <w:tmpl w:val="BAA60E7C"/>
    <w:lvl w:ilvl="0" w:tplc="026A034C">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5190553"/>
    <w:multiLevelType w:val="hybridMultilevel"/>
    <w:tmpl w:val="89E44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311565"/>
    <w:multiLevelType w:val="hybridMultilevel"/>
    <w:tmpl w:val="E490072E"/>
    <w:lvl w:ilvl="0" w:tplc="04090015">
      <w:start w:val="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9D29AD"/>
    <w:multiLevelType w:val="hybridMultilevel"/>
    <w:tmpl w:val="CBDAEF18"/>
    <w:lvl w:ilvl="0" w:tplc="4AB6AA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860967"/>
    <w:multiLevelType w:val="hybridMultilevel"/>
    <w:tmpl w:val="C80AA0E4"/>
    <w:lvl w:ilvl="0" w:tplc="FA52C0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B3E44CA"/>
    <w:multiLevelType w:val="hybridMultilevel"/>
    <w:tmpl w:val="711832A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9252F"/>
    <w:multiLevelType w:val="hybridMultilevel"/>
    <w:tmpl w:val="B2B0B492"/>
    <w:lvl w:ilvl="0" w:tplc="60D070B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E9B4AC9"/>
    <w:multiLevelType w:val="hybridMultilevel"/>
    <w:tmpl w:val="63A40E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10567D5"/>
    <w:multiLevelType w:val="hybridMultilevel"/>
    <w:tmpl w:val="91DE8E8C"/>
    <w:lvl w:ilvl="0" w:tplc="BBF64800">
      <w:start w:val="6"/>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4337817"/>
    <w:multiLevelType w:val="hybridMultilevel"/>
    <w:tmpl w:val="9996A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A26F17"/>
    <w:multiLevelType w:val="hybridMultilevel"/>
    <w:tmpl w:val="4C4094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7370C7"/>
    <w:multiLevelType w:val="hybridMultilevel"/>
    <w:tmpl w:val="4836A54A"/>
    <w:lvl w:ilvl="0" w:tplc="697AF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D4F7C57"/>
    <w:multiLevelType w:val="hybridMultilevel"/>
    <w:tmpl w:val="151C59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A53E06"/>
    <w:multiLevelType w:val="hybridMultilevel"/>
    <w:tmpl w:val="2E223538"/>
    <w:lvl w:ilvl="0" w:tplc="2E2A4A14">
      <w:start w:val="1"/>
      <w:numFmt w:val="decimal"/>
      <w:lvlText w:val="%1."/>
      <w:lvlJc w:val="left"/>
      <w:pPr>
        <w:ind w:left="675" w:hanging="360"/>
      </w:pPr>
      <w:rPr>
        <w:rFonts w:cs="Times New Roman" w:hint="default"/>
      </w:rPr>
    </w:lvl>
    <w:lvl w:ilvl="1" w:tplc="13A87EBA">
      <w:start w:val="1"/>
      <w:numFmt w:val="decimal"/>
      <w:lvlText w:val="%2."/>
      <w:lvlJc w:val="left"/>
      <w:pPr>
        <w:ind w:left="1395" w:hanging="360"/>
      </w:pPr>
      <w:rPr>
        <w:rFonts w:ascii="Times New Roman" w:eastAsia="Times New Roman" w:hAnsi="Times New Roman" w:cs="Times New Roman"/>
      </w:rPr>
    </w:lvl>
    <w:lvl w:ilvl="2" w:tplc="0409001B" w:tentative="1">
      <w:start w:val="1"/>
      <w:numFmt w:val="lowerRoman"/>
      <w:lvlText w:val="%3."/>
      <w:lvlJc w:val="right"/>
      <w:pPr>
        <w:ind w:left="2115" w:hanging="180"/>
      </w:pPr>
      <w:rPr>
        <w:rFonts w:cs="Times New Roman"/>
      </w:rPr>
    </w:lvl>
    <w:lvl w:ilvl="3" w:tplc="0409000F" w:tentative="1">
      <w:start w:val="1"/>
      <w:numFmt w:val="decimal"/>
      <w:lvlText w:val="%4."/>
      <w:lvlJc w:val="left"/>
      <w:pPr>
        <w:ind w:left="2835" w:hanging="360"/>
      </w:pPr>
      <w:rPr>
        <w:rFonts w:cs="Times New Roman"/>
      </w:rPr>
    </w:lvl>
    <w:lvl w:ilvl="4" w:tplc="04090019" w:tentative="1">
      <w:start w:val="1"/>
      <w:numFmt w:val="lowerLetter"/>
      <w:lvlText w:val="%5."/>
      <w:lvlJc w:val="left"/>
      <w:pPr>
        <w:ind w:left="3555" w:hanging="360"/>
      </w:pPr>
      <w:rPr>
        <w:rFonts w:cs="Times New Roman"/>
      </w:rPr>
    </w:lvl>
    <w:lvl w:ilvl="5" w:tplc="0409001B" w:tentative="1">
      <w:start w:val="1"/>
      <w:numFmt w:val="lowerRoman"/>
      <w:lvlText w:val="%6."/>
      <w:lvlJc w:val="right"/>
      <w:pPr>
        <w:ind w:left="4275" w:hanging="180"/>
      </w:pPr>
      <w:rPr>
        <w:rFonts w:cs="Times New Roman"/>
      </w:rPr>
    </w:lvl>
    <w:lvl w:ilvl="6" w:tplc="0409000F" w:tentative="1">
      <w:start w:val="1"/>
      <w:numFmt w:val="decimal"/>
      <w:lvlText w:val="%7."/>
      <w:lvlJc w:val="left"/>
      <w:pPr>
        <w:ind w:left="4995" w:hanging="360"/>
      </w:pPr>
      <w:rPr>
        <w:rFonts w:cs="Times New Roman"/>
      </w:rPr>
    </w:lvl>
    <w:lvl w:ilvl="7" w:tplc="04090019" w:tentative="1">
      <w:start w:val="1"/>
      <w:numFmt w:val="lowerLetter"/>
      <w:lvlText w:val="%8."/>
      <w:lvlJc w:val="left"/>
      <w:pPr>
        <w:ind w:left="5715" w:hanging="360"/>
      </w:pPr>
      <w:rPr>
        <w:rFonts w:cs="Times New Roman"/>
      </w:rPr>
    </w:lvl>
    <w:lvl w:ilvl="8" w:tplc="0409001B" w:tentative="1">
      <w:start w:val="1"/>
      <w:numFmt w:val="lowerRoman"/>
      <w:lvlText w:val="%9."/>
      <w:lvlJc w:val="right"/>
      <w:pPr>
        <w:ind w:left="6435" w:hanging="180"/>
      </w:pPr>
      <w:rPr>
        <w:rFonts w:cs="Times New Roman"/>
      </w:rPr>
    </w:lvl>
  </w:abstractNum>
  <w:abstractNum w:abstractNumId="24" w15:restartNumberingAfterBreak="0">
    <w:nsid w:val="323134A7"/>
    <w:multiLevelType w:val="hybridMultilevel"/>
    <w:tmpl w:val="549EC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7F88F16">
      <w:start w:val="1"/>
      <w:numFmt w:val="lowerRoman"/>
      <w:lvlText w:val="%3."/>
      <w:lvlJc w:val="right"/>
      <w:pPr>
        <w:ind w:left="2160" w:hanging="180"/>
      </w:pPr>
      <w:rPr>
        <w:rFonts w:ascii="Times New Roman" w:hAnsi="Times New Roman" w:cs="Times New Roman"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0E16FC"/>
    <w:multiLevelType w:val="hybridMultilevel"/>
    <w:tmpl w:val="CE70356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4079C6"/>
    <w:multiLevelType w:val="hybridMultilevel"/>
    <w:tmpl w:val="DDF226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A755F22"/>
    <w:multiLevelType w:val="hybridMultilevel"/>
    <w:tmpl w:val="F27E947C"/>
    <w:lvl w:ilvl="0" w:tplc="6A48D3E8">
      <w:start w:val="100"/>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15:restartNumberingAfterBreak="0">
    <w:nsid w:val="3C9B5694"/>
    <w:multiLevelType w:val="hybridMultilevel"/>
    <w:tmpl w:val="817868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DE82675"/>
    <w:multiLevelType w:val="hybridMultilevel"/>
    <w:tmpl w:val="FC503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176873"/>
    <w:multiLevelType w:val="hybridMultilevel"/>
    <w:tmpl w:val="DD64073C"/>
    <w:lvl w:ilvl="0" w:tplc="C2DACDB2">
      <w:start w:val="100"/>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15:restartNumberingAfterBreak="0">
    <w:nsid w:val="432D4560"/>
    <w:multiLevelType w:val="hybridMultilevel"/>
    <w:tmpl w:val="4A1A4B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392780A"/>
    <w:multiLevelType w:val="hybridMultilevel"/>
    <w:tmpl w:val="09C07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AD17F8"/>
    <w:multiLevelType w:val="hybridMultilevel"/>
    <w:tmpl w:val="8B862D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7FC4851"/>
    <w:multiLevelType w:val="hybridMultilevel"/>
    <w:tmpl w:val="980EF780"/>
    <w:lvl w:ilvl="0" w:tplc="ABB4CB24">
      <w:start w:val="100"/>
      <w:numFmt w:val="lowerRoman"/>
      <w:lvlText w:val="%1."/>
      <w:lvlJc w:val="left"/>
      <w:pPr>
        <w:ind w:left="1500" w:hanging="720"/>
      </w:pPr>
      <w:rPr>
        <w:rFonts w:hint="default"/>
      </w:rPr>
    </w:lvl>
    <w:lvl w:ilvl="1" w:tplc="8F902B8A">
      <w:start w:val="1"/>
      <w:numFmt w:val="lowerLetter"/>
      <w:lvlText w:val="%2."/>
      <w:lvlJc w:val="left"/>
      <w:pPr>
        <w:ind w:left="1860" w:hanging="360"/>
      </w:pPr>
      <w:rPr>
        <w:rFonts w:hint="default"/>
      </w:r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15:restartNumberingAfterBreak="0">
    <w:nsid w:val="4B2E6E93"/>
    <w:multiLevelType w:val="hybridMultilevel"/>
    <w:tmpl w:val="AB649DCC"/>
    <w:lvl w:ilvl="0" w:tplc="81CA9FF2">
      <w:start w:val="1"/>
      <w:numFmt w:val="low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6" w15:restartNumberingAfterBreak="0">
    <w:nsid w:val="4CA92C57"/>
    <w:multiLevelType w:val="hybridMultilevel"/>
    <w:tmpl w:val="8C087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0E43D9"/>
    <w:multiLevelType w:val="hybridMultilevel"/>
    <w:tmpl w:val="AA18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2A7F7A"/>
    <w:multiLevelType w:val="hybridMultilevel"/>
    <w:tmpl w:val="6C4AD7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3662D52"/>
    <w:multiLevelType w:val="hybridMultilevel"/>
    <w:tmpl w:val="568EE632"/>
    <w:lvl w:ilvl="0" w:tplc="1320092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71A3A64"/>
    <w:multiLevelType w:val="hybridMultilevel"/>
    <w:tmpl w:val="BD584D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A320BD2"/>
    <w:multiLevelType w:val="hybridMultilevel"/>
    <w:tmpl w:val="2766EAA8"/>
    <w:lvl w:ilvl="0" w:tplc="905C8844">
      <w:start w:val="500"/>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2" w15:restartNumberingAfterBreak="0">
    <w:nsid w:val="5A565C83"/>
    <w:multiLevelType w:val="hybridMultilevel"/>
    <w:tmpl w:val="C11A950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BF163B7"/>
    <w:multiLevelType w:val="hybridMultilevel"/>
    <w:tmpl w:val="E14E3248"/>
    <w:lvl w:ilvl="0" w:tplc="49B648C0">
      <w:start w:val="1"/>
      <w:numFmt w:val="lowerLetter"/>
      <w:lvlText w:val="%1."/>
      <w:lvlJc w:val="left"/>
      <w:pPr>
        <w:ind w:left="1920" w:hanging="720"/>
      </w:pPr>
      <w:rPr>
        <w:rFonts w:ascii="Times New Roman" w:eastAsia="Times New Roman" w:hAnsi="Times New Roman" w:cs="Berkeley-Book"/>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4" w15:restartNumberingAfterBreak="0">
    <w:nsid w:val="60C64553"/>
    <w:multiLevelType w:val="hybridMultilevel"/>
    <w:tmpl w:val="C922C590"/>
    <w:lvl w:ilvl="0" w:tplc="0B7E2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2F51365"/>
    <w:multiLevelType w:val="hybridMultilevel"/>
    <w:tmpl w:val="8564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DD5CC2"/>
    <w:multiLevelType w:val="hybridMultilevel"/>
    <w:tmpl w:val="467EB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650FB5"/>
    <w:multiLevelType w:val="hybridMultilevel"/>
    <w:tmpl w:val="703638D2"/>
    <w:lvl w:ilvl="0" w:tplc="17DC9C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A395ABE"/>
    <w:multiLevelType w:val="hybridMultilevel"/>
    <w:tmpl w:val="C506F1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BE86E9A"/>
    <w:multiLevelType w:val="hybridMultilevel"/>
    <w:tmpl w:val="C2BA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0A71E1"/>
    <w:multiLevelType w:val="hybridMultilevel"/>
    <w:tmpl w:val="9168BF44"/>
    <w:lvl w:ilvl="0" w:tplc="E42AE194">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6D1F05B2"/>
    <w:multiLevelType w:val="hybridMultilevel"/>
    <w:tmpl w:val="6686ADF6"/>
    <w:lvl w:ilvl="0" w:tplc="EE3CF5EE">
      <w:start w:val="100"/>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2" w15:restartNumberingAfterBreak="0">
    <w:nsid w:val="72F205DB"/>
    <w:multiLevelType w:val="hybridMultilevel"/>
    <w:tmpl w:val="8CC286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153AA5"/>
    <w:multiLevelType w:val="hybridMultilevel"/>
    <w:tmpl w:val="CC127670"/>
    <w:lvl w:ilvl="0" w:tplc="D854BF6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4D324D"/>
    <w:multiLevelType w:val="hybridMultilevel"/>
    <w:tmpl w:val="5C1039E6"/>
    <w:lvl w:ilvl="0" w:tplc="DF20489E">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71F279B"/>
    <w:multiLevelType w:val="hybridMultilevel"/>
    <w:tmpl w:val="7B9C7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4240D0"/>
    <w:multiLevelType w:val="hybridMultilevel"/>
    <w:tmpl w:val="B93E26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26"/>
  </w:num>
  <w:num w:numId="3">
    <w:abstractNumId w:val="55"/>
  </w:num>
  <w:num w:numId="4">
    <w:abstractNumId w:val="23"/>
  </w:num>
  <w:num w:numId="5">
    <w:abstractNumId w:val="50"/>
  </w:num>
  <w:num w:numId="6">
    <w:abstractNumId w:val="18"/>
  </w:num>
  <w:num w:numId="7">
    <w:abstractNumId w:val="25"/>
  </w:num>
  <w:num w:numId="8">
    <w:abstractNumId w:val="31"/>
  </w:num>
  <w:num w:numId="9">
    <w:abstractNumId w:val="39"/>
  </w:num>
  <w:num w:numId="10">
    <w:abstractNumId w:val="17"/>
  </w:num>
  <w:num w:numId="11">
    <w:abstractNumId w:val="6"/>
  </w:num>
  <w:num w:numId="12">
    <w:abstractNumId w:val="22"/>
  </w:num>
  <w:num w:numId="13">
    <w:abstractNumId w:val="11"/>
  </w:num>
  <w:num w:numId="14">
    <w:abstractNumId w:val="12"/>
  </w:num>
  <w:num w:numId="15">
    <w:abstractNumId w:val="9"/>
  </w:num>
  <w:num w:numId="16">
    <w:abstractNumId w:val="4"/>
  </w:num>
  <w:num w:numId="17">
    <w:abstractNumId w:val="5"/>
  </w:num>
  <w:num w:numId="18">
    <w:abstractNumId w:val="21"/>
  </w:num>
  <w:num w:numId="19">
    <w:abstractNumId w:val="56"/>
  </w:num>
  <w:num w:numId="20">
    <w:abstractNumId w:val="10"/>
  </w:num>
  <w:num w:numId="21">
    <w:abstractNumId w:val="44"/>
  </w:num>
  <w:num w:numId="22">
    <w:abstractNumId w:val="16"/>
  </w:num>
  <w:num w:numId="23">
    <w:abstractNumId w:val="14"/>
  </w:num>
  <w:num w:numId="24">
    <w:abstractNumId w:val="47"/>
  </w:num>
  <w:num w:numId="25">
    <w:abstractNumId w:val="3"/>
  </w:num>
  <w:num w:numId="26">
    <w:abstractNumId w:val="0"/>
  </w:num>
  <w:num w:numId="27">
    <w:abstractNumId w:val="49"/>
  </w:num>
  <w:num w:numId="28">
    <w:abstractNumId w:val="37"/>
  </w:num>
  <w:num w:numId="29">
    <w:abstractNumId w:val="45"/>
  </w:num>
  <w:num w:numId="30">
    <w:abstractNumId w:val="13"/>
  </w:num>
  <w:num w:numId="31">
    <w:abstractNumId w:val="20"/>
  </w:num>
  <w:num w:numId="32">
    <w:abstractNumId w:val="38"/>
  </w:num>
  <w:num w:numId="33">
    <w:abstractNumId w:val="24"/>
  </w:num>
  <w:num w:numId="34">
    <w:abstractNumId w:val="19"/>
  </w:num>
  <w:num w:numId="35">
    <w:abstractNumId w:val="36"/>
  </w:num>
  <w:num w:numId="36">
    <w:abstractNumId w:val="29"/>
  </w:num>
  <w:num w:numId="37">
    <w:abstractNumId w:val="32"/>
  </w:num>
  <w:num w:numId="38">
    <w:abstractNumId w:val="48"/>
  </w:num>
  <w:num w:numId="39">
    <w:abstractNumId w:val="1"/>
  </w:num>
  <w:num w:numId="40">
    <w:abstractNumId w:val="33"/>
  </w:num>
  <w:num w:numId="41">
    <w:abstractNumId w:val="40"/>
  </w:num>
  <w:num w:numId="42">
    <w:abstractNumId w:val="30"/>
  </w:num>
  <w:num w:numId="43">
    <w:abstractNumId w:val="27"/>
  </w:num>
  <w:num w:numId="44">
    <w:abstractNumId w:val="51"/>
  </w:num>
  <w:num w:numId="45">
    <w:abstractNumId w:val="34"/>
  </w:num>
  <w:num w:numId="46">
    <w:abstractNumId w:val="54"/>
  </w:num>
  <w:num w:numId="47">
    <w:abstractNumId w:val="41"/>
  </w:num>
  <w:num w:numId="48">
    <w:abstractNumId w:val="7"/>
  </w:num>
  <w:num w:numId="49">
    <w:abstractNumId w:val="8"/>
  </w:num>
  <w:num w:numId="50">
    <w:abstractNumId w:val="53"/>
  </w:num>
  <w:num w:numId="51">
    <w:abstractNumId w:val="42"/>
  </w:num>
  <w:num w:numId="52">
    <w:abstractNumId w:val="2"/>
  </w:num>
  <w:num w:numId="53">
    <w:abstractNumId w:val="28"/>
  </w:num>
  <w:num w:numId="54">
    <w:abstractNumId w:val="15"/>
  </w:num>
  <w:num w:numId="55">
    <w:abstractNumId w:val="52"/>
  </w:num>
  <w:num w:numId="56">
    <w:abstractNumId w:val="35"/>
  </w:num>
  <w:num w:numId="57">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0C2A"/>
    <w:rsid w:val="000013DE"/>
    <w:rsid w:val="0000513B"/>
    <w:rsid w:val="00005B6A"/>
    <w:rsid w:val="00007096"/>
    <w:rsid w:val="00007A39"/>
    <w:rsid w:val="000111A4"/>
    <w:rsid w:val="00012969"/>
    <w:rsid w:val="00013258"/>
    <w:rsid w:val="00014E00"/>
    <w:rsid w:val="0001588A"/>
    <w:rsid w:val="000164D4"/>
    <w:rsid w:val="00016601"/>
    <w:rsid w:val="00025BF3"/>
    <w:rsid w:val="00026C19"/>
    <w:rsid w:val="00027785"/>
    <w:rsid w:val="000374F7"/>
    <w:rsid w:val="00040576"/>
    <w:rsid w:val="000456B8"/>
    <w:rsid w:val="0004571F"/>
    <w:rsid w:val="00045793"/>
    <w:rsid w:val="00051AA0"/>
    <w:rsid w:val="00051C0C"/>
    <w:rsid w:val="00063263"/>
    <w:rsid w:val="00067E8C"/>
    <w:rsid w:val="000729F8"/>
    <w:rsid w:val="000767A8"/>
    <w:rsid w:val="000800C3"/>
    <w:rsid w:val="000805AE"/>
    <w:rsid w:val="00081DDC"/>
    <w:rsid w:val="00086CC1"/>
    <w:rsid w:val="000B177D"/>
    <w:rsid w:val="000B18BC"/>
    <w:rsid w:val="000B77E6"/>
    <w:rsid w:val="000B7E02"/>
    <w:rsid w:val="000C474C"/>
    <w:rsid w:val="000C4DC1"/>
    <w:rsid w:val="000D06D9"/>
    <w:rsid w:val="000D42B8"/>
    <w:rsid w:val="000E0046"/>
    <w:rsid w:val="000E4EC2"/>
    <w:rsid w:val="000E72BE"/>
    <w:rsid w:val="000F0AED"/>
    <w:rsid w:val="000F66FE"/>
    <w:rsid w:val="000F79DE"/>
    <w:rsid w:val="00100194"/>
    <w:rsid w:val="0010064D"/>
    <w:rsid w:val="001041B8"/>
    <w:rsid w:val="0010560C"/>
    <w:rsid w:val="00105630"/>
    <w:rsid w:val="00110C73"/>
    <w:rsid w:val="0011355B"/>
    <w:rsid w:val="0011463B"/>
    <w:rsid w:val="0012351C"/>
    <w:rsid w:val="001243C6"/>
    <w:rsid w:val="001263FD"/>
    <w:rsid w:val="00126EB7"/>
    <w:rsid w:val="00130473"/>
    <w:rsid w:val="0013295E"/>
    <w:rsid w:val="00132DF8"/>
    <w:rsid w:val="00137378"/>
    <w:rsid w:val="0014021C"/>
    <w:rsid w:val="001419D5"/>
    <w:rsid w:val="00150F61"/>
    <w:rsid w:val="00152E97"/>
    <w:rsid w:val="0015353B"/>
    <w:rsid w:val="00154656"/>
    <w:rsid w:val="00160403"/>
    <w:rsid w:val="0016092D"/>
    <w:rsid w:val="0016326D"/>
    <w:rsid w:val="0016581B"/>
    <w:rsid w:val="00170C92"/>
    <w:rsid w:val="001730D1"/>
    <w:rsid w:val="001756F4"/>
    <w:rsid w:val="00175B5A"/>
    <w:rsid w:val="001847CE"/>
    <w:rsid w:val="00185705"/>
    <w:rsid w:val="00191169"/>
    <w:rsid w:val="001925DE"/>
    <w:rsid w:val="00196810"/>
    <w:rsid w:val="00197B49"/>
    <w:rsid w:val="001A1361"/>
    <w:rsid w:val="001A351A"/>
    <w:rsid w:val="001A4901"/>
    <w:rsid w:val="001A49B9"/>
    <w:rsid w:val="001A4D65"/>
    <w:rsid w:val="001A65F8"/>
    <w:rsid w:val="001B0552"/>
    <w:rsid w:val="001B416F"/>
    <w:rsid w:val="001B7634"/>
    <w:rsid w:val="001C2233"/>
    <w:rsid w:val="001C5FBC"/>
    <w:rsid w:val="001D0A5F"/>
    <w:rsid w:val="001D1FE4"/>
    <w:rsid w:val="001D53A4"/>
    <w:rsid w:val="001D757F"/>
    <w:rsid w:val="001E5A05"/>
    <w:rsid w:val="001F224E"/>
    <w:rsid w:val="001F5B72"/>
    <w:rsid w:val="001F7533"/>
    <w:rsid w:val="001F7EB9"/>
    <w:rsid w:val="002041A0"/>
    <w:rsid w:val="00204554"/>
    <w:rsid w:val="002102DC"/>
    <w:rsid w:val="002125E8"/>
    <w:rsid w:val="00216E3E"/>
    <w:rsid w:val="00227424"/>
    <w:rsid w:val="00233C34"/>
    <w:rsid w:val="00235B53"/>
    <w:rsid w:val="0023758B"/>
    <w:rsid w:val="00237AE6"/>
    <w:rsid w:val="0024014A"/>
    <w:rsid w:val="002438CE"/>
    <w:rsid w:val="002438E2"/>
    <w:rsid w:val="0024397A"/>
    <w:rsid w:val="00244292"/>
    <w:rsid w:val="00246677"/>
    <w:rsid w:val="002471EF"/>
    <w:rsid w:val="00247A24"/>
    <w:rsid w:val="00250212"/>
    <w:rsid w:val="00251152"/>
    <w:rsid w:val="0025177C"/>
    <w:rsid w:val="00255B70"/>
    <w:rsid w:val="00256A1E"/>
    <w:rsid w:val="00257395"/>
    <w:rsid w:val="00265625"/>
    <w:rsid w:val="00274B45"/>
    <w:rsid w:val="00274E34"/>
    <w:rsid w:val="00275D29"/>
    <w:rsid w:val="00276F52"/>
    <w:rsid w:val="00286D36"/>
    <w:rsid w:val="00295532"/>
    <w:rsid w:val="00297AAD"/>
    <w:rsid w:val="002A0174"/>
    <w:rsid w:val="002A0E14"/>
    <w:rsid w:val="002A1CE5"/>
    <w:rsid w:val="002A40AD"/>
    <w:rsid w:val="002A4A08"/>
    <w:rsid w:val="002A4B46"/>
    <w:rsid w:val="002A5451"/>
    <w:rsid w:val="002A7758"/>
    <w:rsid w:val="002B0475"/>
    <w:rsid w:val="002C3FA6"/>
    <w:rsid w:val="002C55B3"/>
    <w:rsid w:val="002C74F0"/>
    <w:rsid w:val="002D2AA8"/>
    <w:rsid w:val="002D68BC"/>
    <w:rsid w:val="002E6447"/>
    <w:rsid w:val="002F69DC"/>
    <w:rsid w:val="00302138"/>
    <w:rsid w:val="003033CC"/>
    <w:rsid w:val="00304505"/>
    <w:rsid w:val="003047D9"/>
    <w:rsid w:val="00313C8F"/>
    <w:rsid w:val="00314490"/>
    <w:rsid w:val="00322033"/>
    <w:rsid w:val="003224A4"/>
    <w:rsid w:val="003224D5"/>
    <w:rsid w:val="00323E2C"/>
    <w:rsid w:val="00330C08"/>
    <w:rsid w:val="003333D3"/>
    <w:rsid w:val="003359C3"/>
    <w:rsid w:val="0034060C"/>
    <w:rsid w:val="003434EC"/>
    <w:rsid w:val="003438C8"/>
    <w:rsid w:val="00347A46"/>
    <w:rsid w:val="0035043E"/>
    <w:rsid w:val="00354098"/>
    <w:rsid w:val="0035690B"/>
    <w:rsid w:val="0036031C"/>
    <w:rsid w:val="00362073"/>
    <w:rsid w:val="003664E4"/>
    <w:rsid w:val="00372D43"/>
    <w:rsid w:val="00373E81"/>
    <w:rsid w:val="00374DBB"/>
    <w:rsid w:val="00374E1F"/>
    <w:rsid w:val="00376111"/>
    <w:rsid w:val="00380BE2"/>
    <w:rsid w:val="00390722"/>
    <w:rsid w:val="00393566"/>
    <w:rsid w:val="00396731"/>
    <w:rsid w:val="00396EFF"/>
    <w:rsid w:val="003A487C"/>
    <w:rsid w:val="003A7C96"/>
    <w:rsid w:val="003C1BA8"/>
    <w:rsid w:val="003C1CC6"/>
    <w:rsid w:val="003C2882"/>
    <w:rsid w:val="003C489A"/>
    <w:rsid w:val="003C614F"/>
    <w:rsid w:val="003D1441"/>
    <w:rsid w:val="003D427B"/>
    <w:rsid w:val="003D4B37"/>
    <w:rsid w:val="003D72D9"/>
    <w:rsid w:val="003E0853"/>
    <w:rsid w:val="003E50F8"/>
    <w:rsid w:val="003F04C8"/>
    <w:rsid w:val="003F1F44"/>
    <w:rsid w:val="003F4B38"/>
    <w:rsid w:val="003F66A7"/>
    <w:rsid w:val="003F6F0B"/>
    <w:rsid w:val="00400B68"/>
    <w:rsid w:val="004017C5"/>
    <w:rsid w:val="00421FBD"/>
    <w:rsid w:val="00426ADD"/>
    <w:rsid w:val="00426F28"/>
    <w:rsid w:val="00430235"/>
    <w:rsid w:val="00436E69"/>
    <w:rsid w:val="00441AB7"/>
    <w:rsid w:val="00444224"/>
    <w:rsid w:val="00446EF9"/>
    <w:rsid w:val="00460BB9"/>
    <w:rsid w:val="00460DEF"/>
    <w:rsid w:val="00461082"/>
    <w:rsid w:val="00465364"/>
    <w:rsid w:val="00471838"/>
    <w:rsid w:val="00473EEA"/>
    <w:rsid w:val="00475AB2"/>
    <w:rsid w:val="00475D82"/>
    <w:rsid w:val="00491462"/>
    <w:rsid w:val="00491A33"/>
    <w:rsid w:val="0049762A"/>
    <w:rsid w:val="004A2D09"/>
    <w:rsid w:val="004A2D96"/>
    <w:rsid w:val="004A3ED7"/>
    <w:rsid w:val="004B0546"/>
    <w:rsid w:val="004B054A"/>
    <w:rsid w:val="004B08D7"/>
    <w:rsid w:val="004B2ED2"/>
    <w:rsid w:val="004B3F40"/>
    <w:rsid w:val="004B6BFE"/>
    <w:rsid w:val="004C06A1"/>
    <w:rsid w:val="004C59AE"/>
    <w:rsid w:val="004D2447"/>
    <w:rsid w:val="004D65CE"/>
    <w:rsid w:val="004D6AC3"/>
    <w:rsid w:val="004D6B3C"/>
    <w:rsid w:val="004D7939"/>
    <w:rsid w:val="004D7A9A"/>
    <w:rsid w:val="004E08A5"/>
    <w:rsid w:val="004E1D76"/>
    <w:rsid w:val="004E2CC2"/>
    <w:rsid w:val="004E5570"/>
    <w:rsid w:val="004E773E"/>
    <w:rsid w:val="004F1E68"/>
    <w:rsid w:val="004F2C99"/>
    <w:rsid w:val="004F31DF"/>
    <w:rsid w:val="004F74FF"/>
    <w:rsid w:val="0050116D"/>
    <w:rsid w:val="005024CC"/>
    <w:rsid w:val="0050540C"/>
    <w:rsid w:val="00513CF8"/>
    <w:rsid w:val="00516B27"/>
    <w:rsid w:val="0051793B"/>
    <w:rsid w:val="0052193C"/>
    <w:rsid w:val="00522E3B"/>
    <w:rsid w:val="005231D1"/>
    <w:rsid w:val="00526000"/>
    <w:rsid w:val="00526670"/>
    <w:rsid w:val="00530E50"/>
    <w:rsid w:val="005327BC"/>
    <w:rsid w:val="0053608B"/>
    <w:rsid w:val="00537D13"/>
    <w:rsid w:val="00542814"/>
    <w:rsid w:val="00542C1C"/>
    <w:rsid w:val="00543BC1"/>
    <w:rsid w:val="00545B8F"/>
    <w:rsid w:val="00554DA7"/>
    <w:rsid w:val="005619BD"/>
    <w:rsid w:val="0056233D"/>
    <w:rsid w:val="00563F0B"/>
    <w:rsid w:val="00565801"/>
    <w:rsid w:val="00566A9E"/>
    <w:rsid w:val="00567B11"/>
    <w:rsid w:val="0057177C"/>
    <w:rsid w:val="0057327F"/>
    <w:rsid w:val="00574232"/>
    <w:rsid w:val="00576FDE"/>
    <w:rsid w:val="00577062"/>
    <w:rsid w:val="00581768"/>
    <w:rsid w:val="00581776"/>
    <w:rsid w:val="00584AA8"/>
    <w:rsid w:val="005854B0"/>
    <w:rsid w:val="00593DB8"/>
    <w:rsid w:val="00594494"/>
    <w:rsid w:val="00595D0C"/>
    <w:rsid w:val="005A3633"/>
    <w:rsid w:val="005A4854"/>
    <w:rsid w:val="005A5454"/>
    <w:rsid w:val="005A6797"/>
    <w:rsid w:val="005B1AEE"/>
    <w:rsid w:val="005B243D"/>
    <w:rsid w:val="005B2941"/>
    <w:rsid w:val="005B31FA"/>
    <w:rsid w:val="005B369F"/>
    <w:rsid w:val="005B56F8"/>
    <w:rsid w:val="005B5C90"/>
    <w:rsid w:val="005B5CB6"/>
    <w:rsid w:val="005C3237"/>
    <w:rsid w:val="005E156D"/>
    <w:rsid w:val="005E279D"/>
    <w:rsid w:val="005E5DAC"/>
    <w:rsid w:val="005E6BC7"/>
    <w:rsid w:val="005F3DF6"/>
    <w:rsid w:val="005F5164"/>
    <w:rsid w:val="005F78E2"/>
    <w:rsid w:val="005F7FAD"/>
    <w:rsid w:val="00601C6F"/>
    <w:rsid w:val="00602C8B"/>
    <w:rsid w:val="00603F6B"/>
    <w:rsid w:val="006225BC"/>
    <w:rsid w:val="0062428D"/>
    <w:rsid w:val="00630135"/>
    <w:rsid w:val="0063378B"/>
    <w:rsid w:val="006347E5"/>
    <w:rsid w:val="00635A96"/>
    <w:rsid w:val="00636DD2"/>
    <w:rsid w:val="00642E3F"/>
    <w:rsid w:val="00644A2A"/>
    <w:rsid w:val="00646C90"/>
    <w:rsid w:val="00651946"/>
    <w:rsid w:val="006519D2"/>
    <w:rsid w:val="006533E5"/>
    <w:rsid w:val="0065474D"/>
    <w:rsid w:val="00655977"/>
    <w:rsid w:val="00655A67"/>
    <w:rsid w:val="00657921"/>
    <w:rsid w:val="006678FE"/>
    <w:rsid w:val="0067232D"/>
    <w:rsid w:val="0068792E"/>
    <w:rsid w:val="00690D7E"/>
    <w:rsid w:val="006911D1"/>
    <w:rsid w:val="00691212"/>
    <w:rsid w:val="00692DC9"/>
    <w:rsid w:val="006A31DD"/>
    <w:rsid w:val="006A4EE5"/>
    <w:rsid w:val="006B1787"/>
    <w:rsid w:val="006B39E7"/>
    <w:rsid w:val="006B5FA1"/>
    <w:rsid w:val="006C1EE8"/>
    <w:rsid w:val="006C1F7E"/>
    <w:rsid w:val="006D2C62"/>
    <w:rsid w:val="006D3F0C"/>
    <w:rsid w:val="006D5D2B"/>
    <w:rsid w:val="006E16AD"/>
    <w:rsid w:val="006E31AF"/>
    <w:rsid w:val="006E62B0"/>
    <w:rsid w:val="006E77AC"/>
    <w:rsid w:val="006F0DD8"/>
    <w:rsid w:val="006F3FEE"/>
    <w:rsid w:val="006F4010"/>
    <w:rsid w:val="006F6143"/>
    <w:rsid w:val="006F68F7"/>
    <w:rsid w:val="006F74A4"/>
    <w:rsid w:val="0070061C"/>
    <w:rsid w:val="007178BB"/>
    <w:rsid w:val="00717EEC"/>
    <w:rsid w:val="00722AAB"/>
    <w:rsid w:val="00730367"/>
    <w:rsid w:val="007306DC"/>
    <w:rsid w:val="007409A2"/>
    <w:rsid w:val="00740C14"/>
    <w:rsid w:val="00741D15"/>
    <w:rsid w:val="007447F9"/>
    <w:rsid w:val="00744A3E"/>
    <w:rsid w:val="00744AE3"/>
    <w:rsid w:val="00751BBA"/>
    <w:rsid w:val="00751D43"/>
    <w:rsid w:val="007523BA"/>
    <w:rsid w:val="007536A4"/>
    <w:rsid w:val="00753F99"/>
    <w:rsid w:val="0075559D"/>
    <w:rsid w:val="007564EF"/>
    <w:rsid w:val="00762336"/>
    <w:rsid w:val="00764EB8"/>
    <w:rsid w:val="00767C52"/>
    <w:rsid w:val="007701F9"/>
    <w:rsid w:val="007722C7"/>
    <w:rsid w:val="0077395B"/>
    <w:rsid w:val="00781900"/>
    <w:rsid w:val="00782B99"/>
    <w:rsid w:val="00784415"/>
    <w:rsid w:val="00790CF0"/>
    <w:rsid w:val="00791CF0"/>
    <w:rsid w:val="00797FB9"/>
    <w:rsid w:val="007A053A"/>
    <w:rsid w:val="007A3E34"/>
    <w:rsid w:val="007A5315"/>
    <w:rsid w:val="007A583B"/>
    <w:rsid w:val="007B0403"/>
    <w:rsid w:val="007B240C"/>
    <w:rsid w:val="007B295C"/>
    <w:rsid w:val="007B3E63"/>
    <w:rsid w:val="007B5CBA"/>
    <w:rsid w:val="007B63B1"/>
    <w:rsid w:val="007C623F"/>
    <w:rsid w:val="007D7C17"/>
    <w:rsid w:val="007E4A38"/>
    <w:rsid w:val="007E6FB4"/>
    <w:rsid w:val="007F19C6"/>
    <w:rsid w:val="007F5670"/>
    <w:rsid w:val="007F7557"/>
    <w:rsid w:val="007F7D65"/>
    <w:rsid w:val="008012F4"/>
    <w:rsid w:val="00803216"/>
    <w:rsid w:val="00803769"/>
    <w:rsid w:val="0080448B"/>
    <w:rsid w:val="00805EF1"/>
    <w:rsid w:val="0081306B"/>
    <w:rsid w:val="00813580"/>
    <w:rsid w:val="0081397F"/>
    <w:rsid w:val="00814C3C"/>
    <w:rsid w:val="00816208"/>
    <w:rsid w:val="00816A4B"/>
    <w:rsid w:val="00816C58"/>
    <w:rsid w:val="00820168"/>
    <w:rsid w:val="008202EF"/>
    <w:rsid w:val="0082096F"/>
    <w:rsid w:val="008210DE"/>
    <w:rsid w:val="00821975"/>
    <w:rsid w:val="008229F9"/>
    <w:rsid w:val="00824106"/>
    <w:rsid w:val="00824856"/>
    <w:rsid w:val="00826634"/>
    <w:rsid w:val="00827039"/>
    <w:rsid w:val="00827192"/>
    <w:rsid w:val="008347B2"/>
    <w:rsid w:val="008425A2"/>
    <w:rsid w:val="008476FC"/>
    <w:rsid w:val="0084781E"/>
    <w:rsid w:val="00851850"/>
    <w:rsid w:val="00853E62"/>
    <w:rsid w:val="008559E1"/>
    <w:rsid w:val="00861A8A"/>
    <w:rsid w:val="0086390A"/>
    <w:rsid w:val="00867D13"/>
    <w:rsid w:val="0087304C"/>
    <w:rsid w:val="00875A20"/>
    <w:rsid w:val="00876A97"/>
    <w:rsid w:val="008814AD"/>
    <w:rsid w:val="00881ECC"/>
    <w:rsid w:val="008858E5"/>
    <w:rsid w:val="0088690B"/>
    <w:rsid w:val="00886DBA"/>
    <w:rsid w:val="00887C5E"/>
    <w:rsid w:val="00896627"/>
    <w:rsid w:val="008A0729"/>
    <w:rsid w:val="008A578F"/>
    <w:rsid w:val="008B1786"/>
    <w:rsid w:val="008B1F15"/>
    <w:rsid w:val="008C1EA6"/>
    <w:rsid w:val="008D0F79"/>
    <w:rsid w:val="008E0096"/>
    <w:rsid w:val="008E16CD"/>
    <w:rsid w:val="008E397C"/>
    <w:rsid w:val="008E4B0B"/>
    <w:rsid w:val="008F17D0"/>
    <w:rsid w:val="008F77B7"/>
    <w:rsid w:val="008F7959"/>
    <w:rsid w:val="009064A8"/>
    <w:rsid w:val="0091077E"/>
    <w:rsid w:val="00920AE1"/>
    <w:rsid w:val="00923492"/>
    <w:rsid w:val="00927462"/>
    <w:rsid w:val="0092776B"/>
    <w:rsid w:val="00932371"/>
    <w:rsid w:val="00932387"/>
    <w:rsid w:val="009338CB"/>
    <w:rsid w:val="00933AD3"/>
    <w:rsid w:val="00934663"/>
    <w:rsid w:val="00937832"/>
    <w:rsid w:val="0094069F"/>
    <w:rsid w:val="00941359"/>
    <w:rsid w:val="00941ADB"/>
    <w:rsid w:val="00946230"/>
    <w:rsid w:val="00950554"/>
    <w:rsid w:val="009625EE"/>
    <w:rsid w:val="00964043"/>
    <w:rsid w:val="00964123"/>
    <w:rsid w:val="00964984"/>
    <w:rsid w:val="00964DEE"/>
    <w:rsid w:val="009654E5"/>
    <w:rsid w:val="0096767B"/>
    <w:rsid w:val="009679D7"/>
    <w:rsid w:val="00972938"/>
    <w:rsid w:val="00974B62"/>
    <w:rsid w:val="00974C6F"/>
    <w:rsid w:val="00975EDA"/>
    <w:rsid w:val="00977A79"/>
    <w:rsid w:val="0098323C"/>
    <w:rsid w:val="00986C89"/>
    <w:rsid w:val="00990161"/>
    <w:rsid w:val="0099149E"/>
    <w:rsid w:val="009927E5"/>
    <w:rsid w:val="00992E29"/>
    <w:rsid w:val="009A01E2"/>
    <w:rsid w:val="009A3F0E"/>
    <w:rsid w:val="009A5CF5"/>
    <w:rsid w:val="009A6483"/>
    <w:rsid w:val="009A6761"/>
    <w:rsid w:val="009A7617"/>
    <w:rsid w:val="009A76B7"/>
    <w:rsid w:val="009B02CD"/>
    <w:rsid w:val="009B1672"/>
    <w:rsid w:val="009B248A"/>
    <w:rsid w:val="009B5072"/>
    <w:rsid w:val="009C043B"/>
    <w:rsid w:val="009C16DE"/>
    <w:rsid w:val="009C2D90"/>
    <w:rsid w:val="009C4581"/>
    <w:rsid w:val="009D10E4"/>
    <w:rsid w:val="009D482D"/>
    <w:rsid w:val="009D5203"/>
    <w:rsid w:val="009D7A81"/>
    <w:rsid w:val="009E1E16"/>
    <w:rsid w:val="009F1CB0"/>
    <w:rsid w:val="009F266A"/>
    <w:rsid w:val="009F5069"/>
    <w:rsid w:val="009F759C"/>
    <w:rsid w:val="00A04573"/>
    <w:rsid w:val="00A144BD"/>
    <w:rsid w:val="00A16A16"/>
    <w:rsid w:val="00A207AC"/>
    <w:rsid w:val="00A24B57"/>
    <w:rsid w:val="00A26CB5"/>
    <w:rsid w:val="00A32CBF"/>
    <w:rsid w:val="00A35E61"/>
    <w:rsid w:val="00A40775"/>
    <w:rsid w:val="00A412C1"/>
    <w:rsid w:val="00A47570"/>
    <w:rsid w:val="00A50617"/>
    <w:rsid w:val="00A54A40"/>
    <w:rsid w:val="00A553E4"/>
    <w:rsid w:val="00A60986"/>
    <w:rsid w:val="00A609BB"/>
    <w:rsid w:val="00A63EDC"/>
    <w:rsid w:val="00A64CB4"/>
    <w:rsid w:val="00A66025"/>
    <w:rsid w:val="00A663EE"/>
    <w:rsid w:val="00A66E51"/>
    <w:rsid w:val="00A74950"/>
    <w:rsid w:val="00A851F5"/>
    <w:rsid w:val="00A86B25"/>
    <w:rsid w:val="00A94828"/>
    <w:rsid w:val="00A95D40"/>
    <w:rsid w:val="00AA116D"/>
    <w:rsid w:val="00AA276F"/>
    <w:rsid w:val="00AA7199"/>
    <w:rsid w:val="00AB0866"/>
    <w:rsid w:val="00AC6205"/>
    <w:rsid w:val="00AC69EE"/>
    <w:rsid w:val="00AC703B"/>
    <w:rsid w:val="00AD2F6E"/>
    <w:rsid w:val="00AD7417"/>
    <w:rsid w:val="00AE251D"/>
    <w:rsid w:val="00AE4F16"/>
    <w:rsid w:val="00AF4A52"/>
    <w:rsid w:val="00AF6F1B"/>
    <w:rsid w:val="00AF7E89"/>
    <w:rsid w:val="00B05C89"/>
    <w:rsid w:val="00B06E43"/>
    <w:rsid w:val="00B07079"/>
    <w:rsid w:val="00B07C06"/>
    <w:rsid w:val="00B1491A"/>
    <w:rsid w:val="00B201D3"/>
    <w:rsid w:val="00B212D1"/>
    <w:rsid w:val="00B21DBE"/>
    <w:rsid w:val="00B22BC5"/>
    <w:rsid w:val="00B27311"/>
    <w:rsid w:val="00B278B4"/>
    <w:rsid w:val="00B27B06"/>
    <w:rsid w:val="00B27F21"/>
    <w:rsid w:val="00B33FF2"/>
    <w:rsid w:val="00B358C1"/>
    <w:rsid w:val="00B42380"/>
    <w:rsid w:val="00B437B3"/>
    <w:rsid w:val="00B55B1F"/>
    <w:rsid w:val="00B63B9F"/>
    <w:rsid w:val="00B65A06"/>
    <w:rsid w:val="00B660D0"/>
    <w:rsid w:val="00B714F5"/>
    <w:rsid w:val="00B72CD2"/>
    <w:rsid w:val="00B81798"/>
    <w:rsid w:val="00B828CB"/>
    <w:rsid w:val="00B90C4A"/>
    <w:rsid w:val="00B9376E"/>
    <w:rsid w:val="00B943D2"/>
    <w:rsid w:val="00B94F4B"/>
    <w:rsid w:val="00B9515F"/>
    <w:rsid w:val="00BA3DA5"/>
    <w:rsid w:val="00BA6C72"/>
    <w:rsid w:val="00BB0BE0"/>
    <w:rsid w:val="00BB297A"/>
    <w:rsid w:val="00BB5015"/>
    <w:rsid w:val="00BB5CAE"/>
    <w:rsid w:val="00BC2327"/>
    <w:rsid w:val="00BC276E"/>
    <w:rsid w:val="00BC5A18"/>
    <w:rsid w:val="00BC76F2"/>
    <w:rsid w:val="00BC7D31"/>
    <w:rsid w:val="00BD3C41"/>
    <w:rsid w:val="00BD7658"/>
    <w:rsid w:val="00BE167C"/>
    <w:rsid w:val="00BE3C8F"/>
    <w:rsid w:val="00BE7BB3"/>
    <w:rsid w:val="00BF07A7"/>
    <w:rsid w:val="00BF1571"/>
    <w:rsid w:val="00BF1E9C"/>
    <w:rsid w:val="00BF2A6B"/>
    <w:rsid w:val="00BF507F"/>
    <w:rsid w:val="00C051E9"/>
    <w:rsid w:val="00C0755C"/>
    <w:rsid w:val="00C14E5F"/>
    <w:rsid w:val="00C157AE"/>
    <w:rsid w:val="00C20E55"/>
    <w:rsid w:val="00C22FF7"/>
    <w:rsid w:val="00C231BE"/>
    <w:rsid w:val="00C23F3A"/>
    <w:rsid w:val="00C2403E"/>
    <w:rsid w:val="00C274F2"/>
    <w:rsid w:val="00C33615"/>
    <w:rsid w:val="00C33C7C"/>
    <w:rsid w:val="00C34D76"/>
    <w:rsid w:val="00C46AC9"/>
    <w:rsid w:val="00C50C2E"/>
    <w:rsid w:val="00C57581"/>
    <w:rsid w:val="00C65C87"/>
    <w:rsid w:val="00C66857"/>
    <w:rsid w:val="00C717B8"/>
    <w:rsid w:val="00C71F19"/>
    <w:rsid w:val="00C73369"/>
    <w:rsid w:val="00C76D6F"/>
    <w:rsid w:val="00C80AA1"/>
    <w:rsid w:val="00C8527D"/>
    <w:rsid w:val="00C866CF"/>
    <w:rsid w:val="00C910B4"/>
    <w:rsid w:val="00C930C9"/>
    <w:rsid w:val="00C93B7B"/>
    <w:rsid w:val="00C97897"/>
    <w:rsid w:val="00CA21BE"/>
    <w:rsid w:val="00CA58E6"/>
    <w:rsid w:val="00CB188E"/>
    <w:rsid w:val="00CB1D13"/>
    <w:rsid w:val="00CB280F"/>
    <w:rsid w:val="00CB4425"/>
    <w:rsid w:val="00CC193B"/>
    <w:rsid w:val="00CC526C"/>
    <w:rsid w:val="00CD1806"/>
    <w:rsid w:val="00CD5382"/>
    <w:rsid w:val="00CD5FD2"/>
    <w:rsid w:val="00CE1B64"/>
    <w:rsid w:val="00CE3C1B"/>
    <w:rsid w:val="00D02171"/>
    <w:rsid w:val="00D07169"/>
    <w:rsid w:val="00D11314"/>
    <w:rsid w:val="00D11E93"/>
    <w:rsid w:val="00D1228E"/>
    <w:rsid w:val="00D140FA"/>
    <w:rsid w:val="00D17103"/>
    <w:rsid w:val="00D2081D"/>
    <w:rsid w:val="00D23771"/>
    <w:rsid w:val="00D34B7C"/>
    <w:rsid w:val="00D40DD0"/>
    <w:rsid w:val="00D46641"/>
    <w:rsid w:val="00D4764D"/>
    <w:rsid w:val="00D53FAB"/>
    <w:rsid w:val="00D549B2"/>
    <w:rsid w:val="00D54B43"/>
    <w:rsid w:val="00D557BD"/>
    <w:rsid w:val="00D55B62"/>
    <w:rsid w:val="00D57715"/>
    <w:rsid w:val="00D600D3"/>
    <w:rsid w:val="00D61C04"/>
    <w:rsid w:val="00D65381"/>
    <w:rsid w:val="00D7375C"/>
    <w:rsid w:val="00D75488"/>
    <w:rsid w:val="00D76B59"/>
    <w:rsid w:val="00D817C2"/>
    <w:rsid w:val="00D83B9B"/>
    <w:rsid w:val="00D85199"/>
    <w:rsid w:val="00D85C87"/>
    <w:rsid w:val="00D861C0"/>
    <w:rsid w:val="00D90048"/>
    <w:rsid w:val="00D92AD8"/>
    <w:rsid w:val="00D93723"/>
    <w:rsid w:val="00D95788"/>
    <w:rsid w:val="00D96C3A"/>
    <w:rsid w:val="00DA1508"/>
    <w:rsid w:val="00DA349F"/>
    <w:rsid w:val="00DB1395"/>
    <w:rsid w:val="00DC13E6"/>
    <w:rsid w:val="00DC5D83"/>
    <w:rsid w:val="00DD26DB"/>
    <w:rsid w:val="00DE08E6"/>
    <w:rsid w:val="00DE0C59"/>
    <w:rsid w:val="00DE34A2"/>
    <w:rsid w:val="00DE374A"/>
    <w:rsid w:val="00DE5637"/>
    <w:rsid w:val="00DE7B72"/>
    <w:rsid w:val="00DE7D97"/>
    <w:rsid w:val="00DF1071"/>
    <w:rsid w:val="00DF225A"/>
    <w:rsid w:val="00DF31B0"/>
    <w:rsid w:val="00DF35E9"/>
    <w:rsid w:val="00DF367F"/>
    <w:rsid w:val="00E036EF"/>
    <w:rsid w:val="00E06515"/>
    <w:rsid w:val="00E078F4"/>
    <w:rsid w:val="00E1091F"/>
    <w:rsid w:val="00E10B7E"/>
    <w:rsid w:val="00E17903"/>
    <w:rsid w:val="00E2159A"/>
    <w:rsid w:val="00E31485"/>
    <w:rsid w:val="00E32EF4"/>
    <w:rsid w:val="00E347E6"/>
    <w:rsid w:val="00E4172B"/>
    <w:rsid w:val="00E41CC0"/>
    <w:rsid w:val="00E437F5"/>
    <w:rsid w:val="00E44339"/>
    <w:rsid w:val="00E573FD"/>
    <w:rsid w:val="00E5783E"/>
    <w:rsid w:val="00E60BEF"/>
    <w:rsid w:val="00E61452"/>
    <w:rsid w:val="00E6243F"/>
    <w:rsid w:val="00E71B3E"/>
    <w:rsid w:val="00E734BC"/>
    <w:rsid w:val="00E74936"/>
    <w:rsid w:val="00E766CB"/>
    <w:rsid w:val="00E76EBD"/>
    <w:rsid w:val="00E84B78"/>
    <w:rsid w:val="00E84BAE"/>
    <w:rsid w:val="00E901D7"/>
    <w:rsid w:val="00E934FE"/>
    <w:rsid w:val="00E978A5"/>
    <w:rsid w:val="00E97DD9"/>
    <w:rsid w:val="00EA334C"/>
    <w:rsid w:val="00EA4862"/>
    <w:rsid w:val="00EA49EF"/>
    <w:rsid w:val="00EA590B"/>
    <w:rsid w:val="00EA5E1B"/>
    <w:rsid w:val="00EA614E"/>
    <w:rsid w:val="00EA70B2"/>
    <w:rsid w:val="00EB055D"/>
    <w:rsid w:val="00EB0932"/>
    <w:rsid w:val="00EC02E4"/>
    <w:rsid w:val="00EC4784"/>
    <w:rsid w:val="00EC4C4A"/>
    <w:rsid w:val="00ED4C67"/>
    <w:rsid w:val="00ED65CE"/>
    <w:rsid w:val="00EE087C"/>
    <w:rsid w:val="00EE0E22"/>
    <w:rsid w:val="00EE121A"/>
    <w:rsid w:val="00EE1788"/>
    <w:rsid w:val="00EE333D"/>
    <w:rsid w:val="00EE58A7"/>
    <w:rsid w:val="00EE785E"/>
    <w:rsid w:val="00EE7CAA"/>
    <w:rsid w:val="00EF105F"/>
    <w:rsid w:val="00EF2E3B"/>
    <w:rsid w:val="00EF7515"/>
    <w:rsid w:val="00F01B44"/>
    <w:rsid w:val="00F0311E"/>
    <w:rsid w:val="00F065E8"/>
    <w:rsid w:val="00F12013"/>
    <w:rsid w:val="00F1226E"/>
    <w:rsid w:val="00F14D2F"/>
    <w:rsid w:val="00F2247F"/>
    <w:rsid w:val="00F22EC3"/>
    <w:rsid w:val="00F23C0E"/>
    <w:rsid w:val="00F2510C"/>
    <w:rsid w:val="00F308B3"/>
    <w:rsid w:val="00F30A4C"/>
    <w:rsid w:val="00F378A8"/>
    <w:rsid w:val="00F401FD"/>
    <w:rsid w:val="00F60506"/>
    <w:rsid w:val="00F616E8"/>
    <w:rsid w:val="00F6211E"/>
    <w:rsid w:val="00F65211"/>
    <w:rsid w:val="00F66E07"/>
    <w:rsid w:val="00F7151C"/>
    <w:rsid w:val="00F72A14"/>
    <w:rsid w:val="00F7410D"/>
    <w:rsid w:val="00F74841"/>
    <w:rsid w:val="00F75384"/>
    <w:rsid w:val="00F82A04"/>
    <w:rsid w:val="00F91DE2"/>
    <w:rsid w:val="00F92452"/>
    <w:rsid w:val="00F948E2"/>
    <w:rsid w:val="00F94B64"/>
    <w:rsid w:val="00F95CF2"/>
    <w:rsid w:val="00F96F97"/>
    <w:rsid w:val="00F97AFF"/>
    <w:rsid w:val="00FA3022"/>
    <w:rsid w:val="00FA4940"/>
    <w:rsid w:val="00FB0922"/>
    <w:rsid w:val="00FB501A"/>
    <w:rsid w:val="00FC00E5"/>
    <w:rsid w:val="00FC18CA"/>
    <w:rsid w:val="00FC572C"/>
    <w:rsid w:val="00FC6701"/>
    <w:rsid w:val="00FC7143"/>
    <w:rsid w:val="00FD2643"/>
    <w:rsid w:val="00FD3E5E"/>
    <w:rsid w:val="00FE22AB"/>
    <w:rsid w:val="00FE518D"/>
    <w:rsid w:val="00FE6E5B"/>
    <w:rsid w:val="00FF05C9"/>
    <w:rsid w:val="00FF3E0B"/>
    <w:rsid w:val="00FF4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66872D"/>
  <w15:docId w15:val="{8A43D0E7-BDBB-9F45-BC3D-F426B22D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A98"/>
    <w:rPr>
      <w:sz w:val="24"/>
    </w:rPr>
  </w:style>
  <w:style w:type="paragraph" w:styleId="Heading1">
    <w:name w:val="heading 1"/>
    <w:basedOn w:val="Normal"/>
    <w:next w:val="Normal"/>
    <w:qFormat/>
    <w:rsid w:val="009A2A98"/>
    <w:pPr>
      <w:keepNext/>
      <w:spacing w:before="240" w:after="60"/>
      <w:outlineLvl w:val="0"/>
    </w:pPr>
    <w:rPr>
      <w:rFonts w:ascii="Arial" w:hAnsi="Arial" w:cs="Arial"/>
      <w:b/>
      <w:bCs/>
      <w:kern w:val="32"/>
      <w:sz w:val="28"/>
      <w:szCs w:val="32"/>
    </w:rPr>
  </w:style>
  <w:style w:type="paragraph" w:styleId="Heading2">
    <w:name w:val="heading 2"/>
    <w:basedOn w:val="Normal"/>
    <w:next w:val="Normal"/>
    <w:qFormat/>
    <w:rsid w:val="009A2A9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A2A9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2A98"/>
    <w:pPr>
      <w:tabs>
        <w:tab w:val="center" w:pos="4320"/>
        <w:tab w:val="right" w:pos="8640"/>
      </w:tabs>
    </w:pPr>
  </w:style>
  <w:style w:type="paragraph" w:styleId="Footer">
    <w:name w:val="footer"/>
    <w:basedOn w:val="Normal"/>
    <w:autoRedefine/>
    <w:rsid w:val="009A2A98"/>
    <w:pPr>
      <w:tabs>
        <w:tab w:val="center" w:pos="4320"/>
        <w:tab w:val="right" w:pos="8640"/>
      </w:tabs>
    </w:pPr>
    <w:rPr>
      <w:sz w:val="18"/>
      <w:szCs w:val="18"/>
    </w:rPr>
  </w:style>
  <w:style w:type="paragraph" w:styleId="Title">
    <w:name w:val="Title"/>
    <w:basedOn w:val="Normal"/>
    <w:qFormat/>
    <w:rsid w:val="009A2A98"/>
    <w:pPr>
      <w:jc w:val="center"/>
    </w:pPr>
    <w:rPr>
      <w:i/>
      <w:iCs/>
    </w:rPr>
  </w:style>
  <w:style w:type="character" w:styleId="Hyperlink">
    <w:name w:val="Hyperlink"/>
    <w:rsid w:val="009A2A98"/>
    <w:rPr>
      <w:color w:val="0000FF"/>
      <w:u w:val="single"/>
    </w:rPr>
  </w:style>
  <w:style w:type="paragraph" w:customStyle="1" w:styleId="LPH">
    <w:name w:val="LP_H"/>
    <w:basedOn w:val="Normal"/>
    <w:next w:val="Normal"/>
    <w:rsid w:val="009A2A98"/>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9A2A98"/>
    <w:pPr>
      <w:keepLines/>
      <w:spacing w:before="240" w:after="60" w:line="440" w:lineRule="exact"/>
    </w:pPr>
    <w:rPr>
      <w:rFonts w:ascii="New York" w:hAnsi="New York"/>
      <w:sz w:val="36"/>
      <w:szCs w:val="36"/>
    </w:rPr>
  </w:style>
  <w:style w:type="paragraph" w:customStyle="1" w:styleId="LPG1">
    <w:name w:val="LPG_1"/>
    <w:basedOn w:val="Normal"/>
    <w:next w:val="Normal"/>
    <w:rsid w:val="009A2A98"/>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9A2A98"/>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9A2A98"/>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9A2A98"/>
    <w:rPr>
      <w:sz w:val="16"/>
      <w:szCs w:val="16"/>
    </w:rPr>
  </w:style>
  <w:style w:type="paragraph" w:styleId="CommentText">
    <w:name w:val="annotation text"/>
    <w:basedOn w:val="Normal"/>
    <w:semiHidden/>
    <w:rsid w:val="009A2A98"/>
    <w:rPr>
      <w:sz w:val="20"/>
    </w:rPr>
  </w:style>
  <w:style w:type="paragraph" w:styleId="CommentSubject">
    <w:name w:val="annotation subject"/>
    <w:basedOn w:val="CommentText"/>
    <w:next w:val="CommentText"/>
    <w:semiHidden/>
    <w:rsid w:val="009A2A98"/>
    <w:rPr>
      <w:b/>
      <w:bCs/>
    </w:rPr>
  </w:style>
  <w:style w:type="paragraph" w:styleId="BalloonText">
    <w:name w:val="Balloon Text"/>
    <w:basedOn w:val="Normal"/>
    <w:semiHidden/>
    <w:rsid w:val="009A2A98"/>
    <w:rPr>
      <w:rFonts w:ascii="Tahoma" w:hAnsi="Tahoma" w:cs="Tahoma"/>
      <w:sz w:val="16"/>
      <w:szCs w:val="16"/>
    </w:rPr>
  </w:style>
  <w:style w:type="paragraph" w:styleId="ListParagraph">
    <w:name w:val="List Paragraph"/>
    <w:basedOn w:val="Normal"/>
    <w:qFormat/>
    <w:rsid w:val="009A2A98"/>
    <w:pPr>
      <w:spacing w:after="200" w:line="276" w:lineRule="auto"/>
      <w:ind w:left="720"/>
      <w:contextualSpacing/>
    </w:pPr>
    <w:rPr>
      <w:rFonts w:ascii="Calibri" w:hAnsi="Calibri"/>
      <w:sz w:val="22"/>
      <w:szCs w:val="22"/>
    </w:rPr>
  </w:style>
  <w:style w:type="paragraph" w:customStyle="1" w:styleId="younl">
    <w:name w:val="you_nl"/>
    <w:rsid w:val="009A2A98"/>
    <w:pPr>
      <w:tabs>
        <w:tab w:val="decimal" w:pos="135"/>
        <w:tab w:val="left" w:pos="600"/>
      </w:tabs>
      <w:overflowPunct w:val="0"/>
      <w:autoSpaceDE w:val="0"/>
      <w:autoSpaceDN w:val="0"/>
      <w:adjustRightInd w:val="0"/>
      <w:spacing w:line="480" w:lineRule="exact"/>
      <w:textAlignment w:val="baseline"/>
    </w:pPr>
    <w:rPr>
      <w:noProof/>
      <w:sz w:val="24"/>
    </w:rPr>
  </w:style>
  <w:style w:type="paragraph" w:customStyle="1" w:styleId="Noparagraphstyle">
    <w:name w:val="[No paragraph style]"/>
    <w:rsid w:val="009A2A98"/>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9A2A98"/>
    <w:pPr>
      <w:pBdr>
        <w:bottom w:val="single" w:sz="4" w:space="1" w:color="auto"/>
      </w:pBdr>
    </w:pPr>
    <w:rPr>
      <w:szCs w:val="18"/>
    </w:rPr>
  </w:style>
  <w:style w:type="paragraph" w:customStyle="1" w:styleId="BarBnote">
    <w:name w:val="Bar_B note"/>
    <w:basedOn w:val="Normal"/>
    <w:autoRedefine/>
    <w:rsid w:val="009A2A98"/>
    <w:pPr>
      <w:spacing w:before="120"/>
    </w:pPr>
    <w:rPr>
      <w:sz w:val="20"/>
      <w:szCs w:val="18"/>
    </w:rPr>
  </w:style>
  <w:style w:type="paragraph" w:customStyle="1" w:styleId="BarBtonote">
    <w:name w:val="Bar_B to note"/>
    <w:basedOn w:val="BarB"/>
    <w:autoRedefine/>
    <w:rsid w:val="009A2A98"/>
    <w:pPr>
      <w:pBdr>
        <w:bottom w:val="none" w:sz="0" w:space="0" w:color="auto"/>
      </w:pBdr>
    </w:pPr>
  </w:style>
  <w:style w:type="paragraph" w:customStyle="1" w:styleId="BarBwithnote">
    <w:name w:val="Bar_B with note"/>
    <w:autoRedefine/>
    <w:rsid w:val="009A2A98"/>
    <w:pPr>
      <w:pBdr>
        <w:top w:val="single" w:sz="4" w:space="1" w:color="auto"/>
        <w:bottom w:val="single" w:sz="4" w:space="1" w:color="auto"/>
      </w:pBdr>
    </w:pPr>
    <w:rPr>
      <w:szCs w:val="18"/>
    </w:rPr>
  </w:style>
  <w:style w:type="paragraph" w:customStyle="1" w:styleId="BarTB">
    <w:name w:val="Bar_TB"/>
    <w:next w:val="BarB"/>
    <w:autoRedefine/>
    <w:rsid w:val="009A2A98"/>
    <w:pPr>
      <w:pBdr>
        <w:top w:val="single" w:sz="4" w:space="1" w:color="auto"/>
        <w:bottom w:val="single" w:sz="4" w:space="1" w:color="auto"/>
      </w:pBdr>
    </w:pPr>
  </w:style>
  <w:style w:type="paragraph" w:customStyle="1" w:styleId="LO2Num">
    <w:name w:val="LO_2_Num"/>
    <w:rsid w:val="009A2A98"/>
    <w:pPr>
      <w:tabs>
        <w:tab w:val="left" w:pos="720"/>
      </w:tabs>
      <w:spacing w:after="60"/>
      <w:ind w:left="720" w:hanging="360"/>
    </w:pPr>
    <w:rPr>
      <w:sz w:val="24"/>
    </w:rPr>
  </w:style>
  <w:style w:type="paragraph" w:customStyle="1" w:styleId="LO4i">
    <w:name w:val="LO_4_i"/>
    <w:autoRedefine/>
    <w:rsid w:val="009A2A98"/>
    <w:pPr>
      <w:tabs>
        <w:tab w:val="left" w:pos="1440"/>
      </w:tabs>
      <w:spacing w:after="60"/>
      <w:ind w:left="1440" w:hanging="360"/>
    </w:pPr>
    <w:rPr>
      <w:sz w:val="22"/>
    </w:rPr>
  </w:style>
  <w:style w:type="paragraph" w:customStyle="1" w:styleId="LO5a">
    <w:name w:val="LO_5_(a)"/>
    <w:autoRedefine/>
    <w:rsid w:val="009A2A98"/>
    <w:pPr>
      <w:tabs>
        <w:tab w:val="left" w:pos="1440"/>
      </w:tabs>
      <w:ind w:left="1800" w:hanging="360"/>
    </w:pPr>
    <w:rPr>
      <w:sz w:val="22"/>
    </w:rPr>
  </w:style>
  <w:style w:type="paragraph" w:customStyle="1" w:styleId="LOHeadRom">
    <w:name w:val="LO_Head_Rom"/>
    <w:autoRedefine/>
    <w:rsid w:val="00AC6205"/>
    <w:pPr>
      <w:pBdr>
        <w:bottom w:val="single" w:sz="4" w:space="1" w:color="auto"/>
      </w:pBdr>
      <w:tabs>
        <w:tab w:val="left" w:pos="720"/>
      </w:tabs>
      <w:spacing w:before="360" w:after="120"/>
    </w:pPr>
    <w:rPr>
      <w:sz w:val="36"/>
    </w:rPr>
  </w:style>
  <w:style w:type="paragraph" w:customStyle="1" w:styleId="LOShadedline">
    <w:name w:val="LO_Shaded_line"/>
    <w:rsid w:val="009A2A98"/>
    <w:pPr>
      <w:pBdr>
        <w:bottom w:val="single" w:sz="4" w:space="1" w:color="auto"/>
      </w:pBdr>
      <w:shd w:val="clear" w:color="auto" w:fill="E6E6E6"/>
      <w:spacing w:before="480"/>
    </w:pPr>
    <w:rPr>
      <w:sz w:val="28"/>
    </w:rPr>
  </w:style>
  <w:style w:type="character" w:styleId="PageNumber">
    <w:name w:val="page number"/>
    <w:rsid w:val="009A2A98"/>
    <w:rPr>
      <w:rFonts w:ascii="Times New Roman" w:hAnsi="Times New Roman"/>
      <w:sz w:val="18"/>
      <w:szCs w:val="18"/>
    </w:rPr>
  </w:style>
  <w:style w:type="paragraph" w:customStyle="1" w:styleId="slide">
    <w:name w:val="slide"/>
    <w:basedOn w:val="BarB"/>
    <w:rsid w:val="009A2A98"/>
    <w:pPr>
      <w:pBdr>
        <w:top w:val="single" w:sz="4" w:space="1" w:color="auto"/>
      </w:pBdr>
    </w:pPr>
  </w:style>
  <w:style w:type="paragraph" w:customStyle="1" w:styleId="Text">
    <w:name w:val="Text"/>
    <w:link w:val="TextChar"/>
    <w:autoRedefine/>
    <w:rsid w:val="00FF05C9"/>
    <w:pPr>
      <w:spacing w:before="120" w:after="120"/>
    </w:pPr>
    <w:rPr>
      <w:sz w:val="24"/>
      <w:szCs w:val="24"/>
    </w:rPr>
  </w:style>
  <w:style w:type="character" w:customStyle="1" w:styleId="TextChar">
    <w:name w:val="Text Char"/>
    <w:link w:val="Text"/>
    <w:rsid w:val="00FF05C9"/>
    <w:rPr>
      <w:sz w:val="24"/>
      <w:szCs w:val="24"/>
    </w:rPr>
  </w:style>
  <w:style w:type="paragraph" w:customStyle="1" w:styleId="Texthead">
    <w:name w:val="Text_head"/>
    <w:autoRedefine/>
    <w:rsid w:val="009A2A98"/>
    <w:pPr>
      <w:spacing w:before="240"/>
    </w:pPr>
    <w:rPr>
      <w:b/>
      <w:sz w:val="24"/>
    </w:rPr>
  </w:style>
  <w:style w:type="paragraph" w:customStyle="1" w:styleId="Textnumbered">
    <w:name w:val="Text_numbered"/>
    <w:link w:val="TextnumberedChar"/>
    <w:rsid w:val="003C1BA8"/>
    <w:pPr>
      <w:tabs>
        <w:tab w:val="left" w:pos="360"/>
      </w:tabs>
      <w:spacing w:before="120" w:after="120"/>
      <w:ind w:left="720" w:hanging="360"/>
    </w:pPr>
    <w:rPr>
      <w:rFonts w:cs="Berkeley-Book"/>
      <w:color w:val="000000"/>
      <w:sz w:val="24"/>
      <w:szCs w:val="22"/>
    </w:rPr>
  </w:style>
  <w:style w:type="paragraph" w:customStyle="1" w:styleId="ChapterNumber">
    <w:name w:val="Chapter_Number"/>
    <w:basedOn w:val="Heading1"/>
    <w:rsid w:val="009A2A98"/>
    <w:pPr>
      <w:jc w:val="center"/>
    </w:pPr>
    <w:rPr>
      <w:sz w:val="36"/>
    </w:rPr>
  </w:style>
  <w:style w:type="paragraph" w:customStyle="1" w:styleId="ChapterTitle">
    <w:name w:val="Chapter_Title"/>
    <w:rsid w:val="009A2A98"/>
    <w:pPr>
      <w:jc w:val="center"/>
    </w:pPr>
    <w:rPr>
      <w:rFonts w:ascii="Arial" w:hAnsi="Arial" w:cs="Arial"/>
      <w:b/>
      <w:bCs/>
      <w:kern w:val="32"/>
      <w:sz w:val="32"/>
      <w:szCs w:val="32"/>
    </w:rPr>
  </w:style>
  <w:style w:type="paragraph" w:customStyle="1" w:styleId="LO1B">
    <w:name w:val="LO_1_B"/>
    <w:basedOn w:val="Normal"/>
    <w:rsid w:val="009A2A98"/>
    <w:rPr>
      <w:i/>
      <w:szCs w:val="24"/>
    </w:rPr>
  </w:style>
  <w:style w:type="character" w:customStyle="1" w:styleId="TextnumberedChar">
    <w:name w:val="Text_numbered Char"/>
    <w:link w:val="Textnumbered"/>
    <w:rsid w:val="003C1BA8"/>
    <w:rPr>
      <w:rFonts w:cs="Berkeley-Book"/>
      <w:color w:val="000000"/>
      <w:sz w:val="24"/>
      <w:szCs w:val="22"/>
    </w:rPr>
  </w:style>
  <w:style w:type="paragraph" w:styleId="BodyText">
    <w:name w:val="Body Text"/>
    <w:basedOn w:val="Normal"/>
    <w:link w:val="BodyTextChar"/>
    <w:uiPriority w:val="1"/>
    <w:qFormat/>
    <w:rsid w:val="00B07C06"/>
    <w:pPr>
      <w:widowControl w:val="0"/>
      <w:autoSpaceDE w:val="0"/>
      <w:autoSpaceDN w:val="0"/>
      <w:adjustRightInd w:val="0"/>
      <w:ind w:left="103"/>
    </w:pPr>
    <w:rPr>
      <w:rFonts w:eastAsiaTheme="minorEastAsia"/>
      <w:sz w:val="19"/>
      <w:szCs w:val="19"/>
    </w:rPr>
  </w:style>
  <w:style w:type="character" w:customStyle="1" w:styleId="BodyTextChar">
    <w:name w:val="Body Text Char"/>
    <w:basedOn w:val="DefaultParagraphFont"/>
    <w:link w:val="BodyText"/>
    <w:uiPriority w:val="1"/>
    <w:rsid w:val="00B07C06"/>
    <w:rPr>
      <w:rFonts w:eastAsiaTheme="minorEastAsia"/>
      <w:sz w:val="19"/>
      <w:szCs w:val="19"/>
    </w:rPr>
  </w:style>
  <w:style w:type="paragraph" w:styleId="Revision">
    <w:name w:val="Revision"/>
    <w:hidden/>
    <w:uiPriority w:val="99"/>
    <w:semiHidden/>
    <w:rsid w:val="00876A97"/>
    <w:rPr>
      <w:sz w:val="24"/>
    </w:rPr>
  </w:style>
  <w:style w:type="paragraph" w:customStyle="1" w:styleId="lo3a">
    <w:name w:val="lo_3_a"/>
    <w:qFormat/>
    <w:rsid w:val="007447F9"/>
    <w:pPr>
      <w:tabs>
        <w:tab w:val="left" w:pos="1080"/>
      </w:tabs>
      <w:spacing w:after="60"/>
      <w:ind w:left="1080" w:hanging="3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C49044-1A38-40BF-B45B-99416625B72B}">
  <ds:schemaRefs>
    <ds:schemaRef ds:uri="http://schemas.openxmlformats.org/officeDocument/2006/bibliography"/>
  </ds:schemaRefs>
</ds:datastoreItem>
</file>

<file path=customXml/itemProps2.xml><?xml version="1.0" encoding="utf-8"?>
<ds:datastoreItem xmlns:ds="http://schemas.openxmlformats.org/officeDocument/2006/customXml" ds:itemID="{E58FED8A-E253-474C-B6F0-46CE766F9B01}">
  <ds:schemaRefs>
    <ds:schemaRef ds:uri="http://schemas.microsoft.com/sharepoint/v3/contenttype/forms"/>
  </ds:schemaRefs>
</ds:datastoreItem>
</file>

<file path=customXml/itemProps3.xml><?xml version="1.0" encoding="utf-8"?>
<ds:datastoreItem xmlns:ds="http://schemas.openxmlformats.org/officeDocument/2006/customXml" ds:itemID="{FA015D7B-56DB-4A94-BA63-6720443E2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13E300-B6BF-4D0F-ABE2-0B8C204696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6145</Words>
  <Characters>35030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HP</Company>
  <LinksUpToDate>false</LinksUpToDate>
  <CharactersWithSpaces>41093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Kathryn Leeber</cp:lastModifiedBy>
  <cp:revision>7</cp:revision>
  <cp:lastPrinted>2015-09-10T17:07:00Z</cp:lastPrinted>
  <dcterms:created xsi:type="dcterms:W3CDTF">2020-12-03T15:46:00Z</dcterms:created>
  <dcterms:modified xsi:type="dcterms:W3CDTF">2021-01-08T13:25:00Z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